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EFB001" w14:textId="77777777" w:rsidR="00F11F1F" w:rsidRPr="005275C2" w:rsidRDefault="00F11F1F" w:rsidP="00827CD0">
      <w:pPr>
        <w:jc w:val="center"/>
        <w:rPr>
          <w:rFonts w:asciiTheme="minorHAnsi" w:hAnsiTheme="minorHAnsi" w:cstheme="minorHAnsi"/>
        </w:rPr>
      </w:pPr>
      <w:r w:rsidRPr="005275C2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7216" behindDoc="0" locked="0" layoutInCell="1" allowOverlap="1" wp14:anchorId="23660D55" wp14:editId="322B3760">
            <wp:simplePos x="0" y="0"/>
            <wp:positionH relativeFrom="column">
              <wp:posOffset>114300</wp:posOffset>
            </wp:positionH>
            <wp:positionV relativeFrom="paragraph">
              <wp:posOffset>-28575</wp:posOffset>
            </wp:positionV>
            <wp:extent cx="2905125" cy="752475"/>
            <wp:effectExtent l="19050" t="0" r="952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D6CFC" w:rsidRPr="005275C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5D8C92" wp14:editId="3EF82F66">
                <wp:simplePos x="0" y="0"/>
                <wp:positionH relativeFrom="column">
                  <wp:posOffset>3032125</wp:posOffset>
                </wp:positionH>
                <wp:positionV relativeFrom="paragraph">
                  <wp:posOffset>-27940</wp:posOffset>
                </wp:positionV>
                <wp:extent cx="3043555" cy="730250"/>
                <wp:effectExtent l="0" t="1270" r="0" b="190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3555" cy="730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33E50D" w14:textId="77777777" w:rsidR="00710F21" w:rsidRPr="00F11F1F" w:rsidRDefault="00710F21" w:rsidP="00F11F1F">
                            <w:pPr>
                              <w:rPr>
                                <w:rFonts w:ascii="Albertus Medium" w:hAnsi="Albertus Medium"/>
                                <w:b/>
                                <w:sz w:val="32"/>
                                <w:szCs w:val="32"/>
                              </w:rPr>
                            </w:pPr>
                            <w:r w:rsidRPr="00F11F1F">
                              <w:rPr>
                                <w:rFonts w:ascii="Albertus Medium" w:hAnsi="Albertus Medium"/>
                                <w:b/>
                                <w:sz w:val="32"/>
                                <w:szCs w:val="32"/>
                              </w:rPr>
                              <w:t xml:space="preserve">Michigan Occupational Deans Administrative Council        </w:t>
                            </w:r>
                          </w:p>
                          <w:p w14:paraId="5E6B2001" w14:textId="77777777" w:rsidR="00710F21" w:rsidRDefault="00710F21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A5D8C9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8.75pt;margin-top:-2.2pt;width:239.65pt;height:57.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Fn3tQIAALkFAAAOAAAAZHJzL2Uyb0RvYy54bWysVNtu2zAMfR+wfxD07voSOYmNOkUbx8OA&#10;7gK0+wDFlmNhtuRJSpyu2L+PknNr+zJs84MhidThIXnE65t916IdU5pLkeHwKsCIiVJWXGwy/O2x&#10;8OYYaUNFRVspWIafmMY3i/fvroc+ZZFsZFsxhQBE6HToM9wY06e+r8uGdVRfyZ4JMNZSddTAVm38&#10;StEB0LvWj4Jg6g9SVb2SJdMaTvPRiBcOv65Zab7UtWYGtRkGbsb9lfuv7d9fXNN0o2jf8PJAg/4F&#10;i45yAUFPUDk1FG0VfwPV8VJJLWtzVcrOl3XNS+ZygGzC4FU2Dw3tmcsFiqP7U5n0/4MtP+++KsQr&#10;6B1GgnbQoke2N+hO7lFkqzP0OgWnhx7czB6OrafNVPf3svyukZDLhooNu1VKDg2jFbAL7U3/4uqI&#10;oy3IevgkKwhDt0Y6oH2tOgsIxUCADl16OnXGUinhcBKQSRzHGJVgm02CKHat82l6vN0rbT4w2SG7&#10;yLCCzjt0urvXxrKh6dHFBhOy4G3rut+KFwfgOJ5AbLhqbZaFa+ZzEiSr+WpOPBJNVx4J8ty7LZbE&#10;mxbhLM4n+XKZh79s3JCkDa8qJmyYo7BC8meNO0h8lMRJWlq2vLJwlpJWm/WyVWhHQdiF+1zNwXJ2&#10;81/ScEWAXF6lFEYkuIsSr5jOZx4pSOwls2DuBWFyl0wDkpC8eJnSPRfs31NCQ4aTOIpHMZ1Jv8ot&#10;cN/b3GjacQOjo+VdhucnJ5paCa5E5VprKG/H9UUpLP1zKaDdx0Y7wVqNjmo1+/UeUKyK17J6Aukq&#10;CcoCfcK8g0Uj1U+MBpgdGdY/tlQxjNqPAuSfhITYYeM2JJ5FsFGXlvWlhYoSoDJsMBqXSzMOqG2v&#10;+KaBSMcHdwtPpuBOzWdWh4cG88EldZhldgBd7p3XeeIufgMAAP//AwBQSwMEFAAGAAgAAAAhAI//&#10;gyjfAAAACgEAAA8AAABkcnMvZG93bnJldi54bWxMj8FOwzAQRO9I/IO1SNxau1Wa0DROVaG2HCkl&#10;4uzGSxIR25HtpuHvWU5wXO3TzJtiO5mejehD56yExVwAQ1s73dlGQvV+mD0BC1FZrXpnUcI3BtiW&#10;93eFyrW72Tccz7FhFGJDriS0MQ4556Fu0agwdwNa+n06b1Sk0zdce3WjcNPzpRApN6qz1NCqAZ9b&#10;rL/OVyNhiMMxe/Gvp93+MIrq41gtu2Yv5ePDtNsAizjFPxh+9UkdSnK6uKvVgfUSkixbESphliTA&#10;CFivUtpyIXIhUuBlwf9PKH8AAAD//wMAUEsBAi0AFAAGAAgAAAAhALaDOJL+AAAA4QEAABMAAAAA&#10;AAAAAAAAAAAAAAAAAFtDb250ZW50X1R5cGVzXS54bWxQSwECLQAUAAYACAAAACEAOP0h/9YAAACU&#10;AQAACwAAAAAAAAAAAAAAAAAvAQAAX3JlbHMvLnJlbHNQSwECLQAUAAYACAAAACEA3NRZ97UCAAC5&#10;BQAADgAAAAAAAAAAAAAAAAAuAgAAZHJzL2Uyb0RvYy54bWxQSwECLQAUAAYACAAAACEAj/+DKN8A&#10;AAAKAQAADwAAAAAAAAAAAAAAAAAPBQAAZHJzL2Rvd25yZXYueG1sUEsFBgAAAAAEAAQA8wAAABsG&#10;AAAAAA==&#10;" filled="f" stroked="f">
                <v:textbox style="mso-fit-shape-to-text:t">
                  <w:txbxContent>
                    <w:p w14:paraId="4533E50D" w14:textId="77777777" w:rsidR="00710F21" w:rsidRPr="00F11F1F" w:rsidRDefault="00710F21" w:rsidP="00F11F1F">
                      <w:pPr>
                        <w:rPr>
                          <w:rFonts w:ascii="Albertus Medium" w:hAnsi="Albertus Medium"/>
                          <w:b/>
                          <w:sz w:val="32"/>
                          <w:szCs w:val="32"/>
                        </w:rPr>
                      </w:pPr>
                      <w:r w:rsidRPr="00F11F1F">
                        <w:rPr>
                          <w:rFonts w:ascii="Albertus Medium" w:hAnsi="Albertus Medium"/>
                          <w:b/>
                          <w:sz w:val="32"/>
                          <w:szCs w:val="32"/>
                        </w:rPr>
                        <w:t xml:space="preserve">Michigan Occupational Deans Administrative Council        </w:t>
                      </w:r>
                    </w:p>
                    <w:p w14:paraId="5E6B2001" w14:textId="77777777" w:rsidR="00710F21" w:rsidRDefault="00710F21"/>
                  </w:txbxContent>
                </v:textbox>
              </v:shape>
            </w:pict>
          </mc:Fallback>
        </mc:AlternateContent>
      </w:r>
      <w:r w:rsidR="00827CD0" w:rsidRPr="005275C2">
        <w:rPr>
          <w:rFonts w:asciiTheme="minorHAnsi" w:hAnsiTheme="minorHAnsi" w:cstheme="minorHAnsi"/>
        </w:rPr>
        <w:t xml:space="preserve">                    </w:t>
      </w:r>
    </w:p>
    <w:p w14:paraId="4A6640DF" w14:textId="77777777" w:rsidR="00F11F1F" w:rsidRPr="005275C2" w:rsidRDefault="00F11F1F" w:rsidP="00827CD0">
      <w:pPr>
        <w:jc w:val="center"/>
        <w:rPr>
          <w:rFonts w:asciiTheme="minorHAnsi" w:hAnsiTheme="minorHAnsi" w:cstheme="minorHAnsi"/>
        </w:rPr>
      </w:pPr>
    </w:p>
    <w:p w14:paraId="77DEECB3" w14:textId="77777777" w:rsidR="00F11F1F" w:rsidRPr="005275C2" w:rsidRDefault="00F11F1F" w:rsidP="00827CD0">
      <w:pPr>
        <w:jc w:val="center"/>
        <w:rPr>
          <w:rFonts w:asciiTheme="minorHAnsi" w:hAnsiTheme="minorHAnsi" w:cstheme="minorHAnsi"/>
        </w:rPr>
      </w:pPr>
    </w:p>
    <w:p w14:paraId="405E7B74" w14:textId="77777777" w:rsidR="00827CD0" w:rsidRPr="005275C2" w:rsidRDefault="00827CD0" w:rsidP="00827CD0">
      <w:pPr>
        <w:jc w:val="center"/>
        <w:rPr>
          <w:rFonts w:asciiTheme="minorHAnsi" w:hAnsiTheme="minorHAnsi" w:cstheme="minorHAnsi"/>
          <w:sz w:val="28"/>
          <w:szCs w:val="28"/>
        </w:rPr>
      </w:pPr>
      <w:r w:rsidRPr="005275C2">
        <w:rPr>
          <w:rFonts w:asciiTheme="minorHAnsi" w:hAnsiTheme="minorHAnsi" w:cstheme="minorHAnsi"/>
        </w:rPr>
        <w:t xml:space="preserve">           </w:t>
      </w:r>
    </w:p>
    <w:p w14:paraId="1AC10E55" w14:textId="77777777" w:rsidR="00F11F1F" w:rsidRPr="005275C2" w:rsidRDefault="01E1A731" w:rsidP="01E1A731">
      <w:pPr>
        <w:rPr>
          <w:rFonts w:asciiTheme="minorHAnsi" w:eastAsia="Times New Roman" w:hAnsiTheme="minorHAnsi" w:cstheme="minorHAnsi"/>
          <w:i/>
          <w:iCs/>
          <w:sz w:val="18"/>
          <w:szCs w:val="18"/>
        </w:rPr>
      </w:pPr>
      <w:r w:rsidRPr="005275C2">
        <w:rPr>
          <w:rFonts w:asciiTheme="minorHAnsi" w:eastAsia="Times New Roman" w:hAnsiTheme="minorHAnsi" w:cstheme="minorHAnsi"/>
          <w:i/>
          <w:iCs/>
          <w:sz w:val="18"/>
          <w:szCs w:val="18"/>
        </w:rPr>
        <w:t>MODAC will focus on assisting member colleges to achieve four key goals that address the future needs of Michigan's workforce, employers and students:</w:t>
      </w:r>
    </w:p>
    <w:p w14:paraId="7489822B" w14:textId="77777777" w:rsidR="00F11F1F" w:rsidRPr="005275C2" w:rsidRDefault="01E1A731" w:rsidP="01E1A731">
      <w:pPr>
        <w:pStyle w:val="ListParagraph"/>
        <w:numPr>
          <w:ilvl w:val="0"/>
          <w:numId w:val="4"/>
        </w:numPr>
        <w:rPr>
          <w:rFonts w:asciiTheme="minorHAnsi" w:eastAsia="Times New Roman" w:hAnsiTheme="minorHAnsi" w:cstheme="minorHAnsi"/>
          <w:i/>
          <w:iCs/>
          <w:sz w:val="18"/>
          <w:szCs w:val="18"/>
        </w:rPr>
      </w:pPr>
      <w:r w:rsidRPr="005275C2">
        <w:rPr>
          <w:rFonts w:asciiTheme="minorHAnsi" w:eastAsia="Times New Roman" w:hAnsiTheme="minorHAnsi" w:cstheme="minorHAnsi"/>
          <w:i/>
          <w:iCs/>
          <w:sz w:val="18"/>
          <w:szCs w:val="18"/>
        </w:rPr>
        <w:t>Create and Improve Partnerships</w:t>
      </w:r>
    </w:p>
    <w:p w14:paraId="2624A483" w14:textId="77777777" w:rsidR="00F11F1F" w:rsidRPr="005275C2" w:rsidRDefault="00F11F1F" w:rsidP="01E1A731">
      <w:pPr>
        <w:pStyle w:val="ListParagraph"/>
        <w:numPr>
          <w:ilvl w:val="0"/>
          <w:numId w:val="4"/>
        </w:numPr>
        <w:tabs>
          <w:tab w:val="left" w:pos="3628"/>
        </w:tabs>
        <w:rPr>
          <w:rFonts w:asciiTheme="minorHAnsi" w:eastAsia="Times New Roman" w:hAnsiTheme="minorHAnsi" w:cstheme="minorHAnsi"/>
          <w:i/>
          <w:iCs/>
          <w:sz w:val="18"/>
          <w:szCs w:val="18"/>
        </w:rPr>
      </w:pPr>
      <w:r w:rsidRPr="005275C2">
        <w:rPr>
          <w:rFonts w:asciiTheme="minorHAnsi" w:eastAsia="Times New Roman" w:hAnsiTheme="minorHAnsi" w:cstheme="minorHAnsi"/>
          <w:i/>
          <w:iCs/>
          <w:sz w:val="18"/>
          <w:szCs w:val="18"/>
        </w:rPr>
        <w:t>Measure Success</w:t>
      </w:r>
      <w:r w:rsidRPr="005275C2">
        <w:rPr>
          <w:rFonts w:asciiTheme="minorHAnsi" w:eastAsia="Times New Roman" w:hAnsiTheme="minorHAnsi" w:cstheme="minorHAnsi"/>
          <w:i/>
          <w:sz w:val="18"/>
          <w:szCs w:val="18"/>
        </w:rPr>
        <w:tab/>
      </w:r>
    </w:p>
    <w:p w14:paraId="23E78116" w14:textId="77777777" w:rsidR="00F11F1F" w:rsidRPr="005275C2" w:rsidRDefault="01E1A731" w:rsidP="01E1A731">
      <w:pPr>
        <w:pStyle w:val="ListParagraph"/>
        <w:numPr>
          <w:ilvl w:val="0"/>
          <w:numId w:val="4"/>
        </w:numPr>
        <w:rPr>
          <w:rFonts w:asciiTheme="minorHAnsi" w:eastAsia="Times New Roman" w:hAnsiTheme="minorHAnsi" w:cstheme="minorHAnsi"/>
          <w:i/>
          <w:iCs/>
          <w:color w:val="000000" w:themeColor="text1"/>
          <w:sz w:val="18"/>
          <w:szCs w:val="18"/>
        </w:rPr>
      </w:pPr>
      <w:r w:rsidRPr="005275C2">
        <w:rPr>
          <w:rFonts w:asciiTheme="minorHAnsi" w:eastAsia="Times New Roman" w:hAnsiTheme="minorHAnsi" w:cstheme="minorHAnsi"/>
          <w:i/>
          <w:iCs/>
          <w:color w:val="000000" w:themeColor="text1"/>
          <w:sz w:val="18"/>
          <w:szCs w:val="18"/>
        </w:rPr>
        <w:t>Improve Curriculum and Instructional Development and Delivery through a variety of approaches</w:t>
      </w:r>
    </w:p>
    <w:p w14:paraId="48DF3C30" w14:textId="6DF87E0A" w:rsidR="00F11F1F" w:rsidRPr="005275C2" w:rsidRDefault="01E1A731" w:rsidP="01E1A731">
      <w:pPr>
        <w:pStyle w:val="ListParagraph"/>
        <w:numPr>
          <w:ilvl w:val="0"/>
          <w:numId w:val="4"/>
        </w:numPr>
        <w:rPr>
          <w:rFonts w:asciiTheme="minorHAnsi" w:eastAsia="Times New Roman" w:hAnsiTheme="minorHAnsi" w:cstheme="minorHAnsi"/>
          <w:i/>
          <w:iCs/>
          <w:color w:val="000000" w:themeColor="text1"/>
          <w:sz w:val="18"/>
          <w:szCs w:val="18"/>
        </w:rPr>
      </w:pPr>
      <w:r w:rsidRPr="005275C2">
        <w:rPr>
          <w:rFonts w:asciiTheme="minorHAnsi" w:eastAsia="Times New Roman" w:hAnsiTheme="minorHAnsi" w:cstheme="minorHAnsi"/>
          <w:i/>
          <w:iCs/>
          <w:color w:val="000000" w:themeColor="text1"/>
          <w:sz w:val="18"/>
          <w:szCs w:val="18"/>
        </w:rPr>
        <w:t>Support Professional Develop</w:t>
      </w:r>
      <w:r w:rsidR="006D219B" w:rsidRPr="005275C2">
        <w:rPr>
          <w:rFonts w:asciiTheme="minorHAnsi" w:eastAsia="Times New Roman" w:hAnsiTheme="minorHAnsi" w:cstheme="minorHAnsi"/>
          <w:i/>
          <w:iCs/>
          <w:color w:val="000000" w:themeColor="text1"/>
          <w:sz w:val="18"/>
          <w:szCs w:val="18"/>
        </w:rPr>
        <w:t>ment</w:t>
      </w:r>
    </w:p>
    <w:p w14:paraId="4580A77D" w14:textId="77777777" w:rsidR="00812900" w:rsidRDefault="00812900" w:rsidP="00827CD0">
      <w:pPr>
        <w:jc w:val="center"/>
        <w:rPr>
          <w:rFonts w:asciiTheme="minorHAnsi" w:hAnsiTheme="minorHAnsi" w:cstheme="minorHAnsi"/>
          <w:b/>
          <w:color w:val="000000" w:themeColor="text1"/>
          <w:sz w:val="22"/>
        </w:rPr>
      </w:pPr>
    </w:p>
    <w:p w14:paraId="18D5C6E5" w14:textId="63BE0018" w:rsidR="00025CFA" w:rsidRPr="00DF1C51" w:rsidRDefault="00DF1C51" w:rsidP="0076107E">
      <w:pPr>
        <w:jc w:val="center"/>
        <w:rPr>
          <w:rFonts w:asciiTheme="minorHAnsi" w:hAnsiTheme="minorHAnsi" w:cstheme="minorHAnsi"/>
          <w:b/>
          <w:spacing w:val="-64"/>
          <w:sz w:val="36"/>
          <w:szCs w:val="36"/>
        </w:rPr>
      </w:pPr>
      <w:r w:rsidRPr="00DF1C51">
        <w:rPr>
          <w:rFonts w:asciiTheme="minorHAnsi" w:hAnsiTheme="minorHAnsi" w:cstheme="minorHAnsi"/>
          <w:b/>
          <w:sz w:val="36"/>
          <w:szCs w:val="36"/>
        </w:rPr>
        <w:t>MODAC Membership Meeting Agenda</w:t>
      </w:r>
    </w:p>
    <w:p w14:paraId="13C4109D" w14:textId="45FD9376" w:rsidR="0076107E" w:rsidRDefault="0076107E" w:rsidP="00827CD0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proofErr w:type="spellStart"/>
      <w:r>
        <w:rPr>
          <w:rFonts w:asciiTheme="minorHAnsi" w:hAnsiTheme="minorHAnsi" w:cstheme="minorHAnsi"/>
          <w:b/>
          <w:color w:val="000000" w:themeColor="text1"/>
          <w:sz w:val="28"/>
          <w:szCs w:val="28"/>
        </w:rPr>
        <w:t>VanDyk</w:t>
      </w:r>
      <w:proofErr w:type="spellEnd"/>
      <w:r>
        <w:rPr>
          <w:rFonts w:asciiTheme="minorHAnsi" w:hAnsiTheme="minorHAnsi" w:cstheme="minorHAnsi"/>
          <w:b/>
          <w:color w:val="000000" w:themeColor="text1"/>
          <w:sz w:val="28"/>
          <w:szCs w:val="28"/>
        </w:rPr>
        <w:t xml:space="preserve"> Mortgage Convention Center</w:t>
      </w:r>
    </w:p>
    <w:p w14:paraId="2C0EE30B" w14:textId="0103130C" w:rsidR="0076107E" w:rsidRPr="0076107E" w:rsidRDefault="0076107E" w:rsidP="00827CD0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proofErr w:type="spellStart"/>
      <w:r w:rsidRPr="0076107E">
        <w:rPr>
          <w:rFonts w:asciiTheme="minorHAnsi" w:hAnsiTheme="minorHAnsi" w:cstheme="minorHAnsi"/>
          <w:b/>
          <w:bCs/>
          <w:sz w:val="28"/>
          <w:szCs w:val="28"/>
        </w:rPr>
        <w:t>Trans</w:t>
      </w:r>
      <w:r>
        <w:rPr>
          <w:rFonts w:asciiTheme="minorHAnsi" w:hAnsiTheme="minorHAnsi" w:cstheme="minorHAnsi"/>
          <w:b/>
          <w:bCs/>
          <w:sz w:val="28"/>
          <w:szCs w:val="28"/>
        </w:rPr>
        <w:t>n</w:t>
      </w:r>
      <w:r w:rsidRPr="0076107E">
        <w:rPr>
          <w:rFonts w:asciiTheme="minorHAnsi" w:hAnsiTheme="minorHAnsi" w:cstheme="minorHAnsi"/>
          <w:b/>
          <w:bCs/>
          <w:sz w:val="28"/>
          <w:szCs w:val="28"/>
        </w:rPr>
        <w:t>ation</w:t>
      </w:r>
      <w:proofErr w:type="spellEnd"/>
      <w:r w:rsidRPr="0076107E">
        <w:rPr>
          <w:rFonts w:asciiTheme="minorHAnsi" w:hAnsiTheme="minorHAnsi" w:cstheme="minorHAnsi"/>
          <w:b/>
          <w:bCs/>
          <w:sz w:val="28"/>
          <w:szCs w:val="28"/>
        </w:rPr>
        <w:t xml:space="preserve"> Title Agency Room - Section D</w:t>
      </w:r>
      <w:r w:rsidR="00896B65">
        <w:rPr>
          <w:rFonts w:asciiTheme="minorHAnsi" w:hAnsiTheme="minorHAnsi" w:cstheme="minorHAnsi"/>
          <w:b/>
          <w:bCs/>
          <w:sz w:val="28"/>
          <w:szCs w:val="28"/>
        </w:rPr>
        <w:t xml:space="preserve"> (Lower Level)</w:t>
      </w:r>
    </w:p>
    <w:p w14:paraId="13307DB9" w14:textId="22A2505B" w:rsidR="00DF1C51" w:rsidRPr="00DF1C51" w:rsidRDefault="00DF1C51" w:rsidP="00827CD0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DF1C51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Wednesday</w:t>
      </w:r>
      <w:r w:rsidR="00812900" w:rsidRPr="00DF1C51">
        <w:rPr>
          <w:rFonts w:asciiTheme="minorHAnsi" w:hAnsiTheme="minorHAnsi" w:cstheme="minorHAnsi"/>
          <w:b/>
          <w:color w:val="000000" w:themeColor="text1"/>
          <w:sz w:val="28"/>
          <w:szCs w:val="28"/>
        </w:rPr>
        <w:t xml:space="preserve"> </w:t>
      </w:r>
      <w:r w:rsidRPr="00DF1C51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October 2</w:t>
      </w:r>
      <w:r w:rsidR="00D70F74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3</w:t>
      </w:r>
      <w:r w:rsidR="00026ACB" w:rsidRPr="00DF1C51">
        <w:rPr>
          <w:rFonts w:asciiTheme="minorHAnsi" w:hAnsiTheme="minorHAnsi" w:cstheme="minorHAnsi"/>
          <w:b/>
          <w:color w:val="000000" w:themeColor="text1"/>
          <w:sz w:val="28"/>
          <w:szCs w:val="28"/>
        </w:rPr>
        <w:t xml:space="preserve">, </w:t>
      </w:r>
      <w:r w:rsidR="00812900" w:rsidRPr="00DF1C51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202</w:t>
      </w:r>
      <w:r w:rsidR="00D70F74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4</w:t>
      </w:r>
      <w:r w:rsidR="00A41992" w:rsidRPr="00DF1C51">
        <w:rPr>
          <w:rFonts w:asciiTheme="minorHAnsi" w:hAnsiTheme="minorHAnsi" w:cstheme="minorHAnsi"/>
          <w:b/>
          <w:color w:val="000000" w:themeColor="text1"/>
          <w:sz w:val="28"/>
          <w:szCs w:val="28"/>
        </w:rPr>
        <w:t xml:space="preserve"> </w:t>
      </w:r>
    </w:p>
    <w:p w14:paraId="68877833" w14:textId="4D719044" w:rsidR="00A97E8A" w:rsidRPr="00DF1C51" w:rsidRDefault="00A41992" w:rsidP="00827CD0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DF1C51">
        <w:rPr>
          <w:rFonts w:asciiTheme="minorHAnsi" w:hAnsiTheme="minorHAnsi" w:cstheme="minorHAnsi"/>
          <w:b/>
          <w:color w:val="000000" w:themeColor="text1"/>
          <w:sz w:val="28"/>
          <w:szCs w:val="28"/>
        </w:rPr>
        <w:t xml:space="preserve">12:00 – </w:t>
      </w:r>
      <w:r w:rsidR="00DF1C51" w:rsidRPr="00DF1C51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4:</w:t>
      </w:r>
      <w:r w:rsidR="0076107E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30</w:t>
      </w:r>
      <w:r w:rsidRPr="00DF1C51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pm</w:t>
      </w:r>
    </w:p>
    <w:p w14:paraId="6BCCE97A" w14:textId="77777777" w:rsidR="00DD046A" w:rsidRPr="00DD046A" w:rsidRDefault="00DD046A" w:rsidP="00827CD0">
      <w:pPr>
        <w:jc w:val="center"/>
        <w:rPr>
          <w:rFonts w:asciiTheme="minorHAnsi" w:hAnsiTheme="minorHAnsi" w:cstheme="minorHAnsi"/>
          <w:b/>
          <w:color w:val="000000" w:themeColor="text1"/>
          <w:sz w:val="16"/>
          <w:szCs w:val="16"/>
        </w:rPr>
      </w:pPr>
    </w:p>
    <w:p w14:paraId="6A7DEF51" w14:textId="77777777" w:rsidR="004B1526" w:rsidRDefault="004B1526" w:rsidP="004B1526">
      <w:pPr>
        <w:rPr>
          <w:rFonts w:asciiTheme="minorHAnsi" w:hAnsiTheme="minorHAnsi" w:cstheme="minorHAnsi"/>
          <w:b/>
          <w:bCs/>
          <w:i/>
          <w:sz w:val="20"/>
          <w:szCs w:val="20"/>
        </w:rPr>
      </w:pPr>
    </w:p>
    <w:p w14:paraId="3229596D" w14:textId="3EEECEBD" w:rsidR="008045EA" w:rsidRPr="004B1526" w:rsidRDefault="004B1526" w:rsidP="004B1526">
      <w:pPr>
        <w:rPr>
          <w:rFonts w:asciiTheme="minorHAnsi" w:hAnsiTheme="minorHAnsi" w:cstheme="minorHAnsi"/>
          <w:b/>
          <w:bCs/>
          <w:i/>
          <w:sz w:val="20"/>
          <w:szCs w:val="20"/>
        </w:rPr>
      </w:pPr>
      <w:r w:rsidRPr="004B1526">
        <w:rPr>
          <w:rFonts w:asciiTheme="minorHAnsi" w:hAnsiTheme="minorHAnsi" w:cstheme="minorHAnsi"/>
          <w:b/>
          <w:bCs/>
          <w:i/>
          <w:sz w:val="20"/>
          <w:szCs w:val="20"/>
        </w:rPr>
        <w:t>(Times are approximate)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85"/>
        <w:gridCol w:w="7465"/>
      </w:tblGrid>
      <w:tr w:rsidR="00003C5E" w:rsidRPr="005275C2" w14:paraId="36B624E3" w14:textId="77777777" w:rsidTr="00952538">
        <w:tc>
          <w:tcPr>
            <w:tcW w:w="1885" w:type="dxa"/>
          </w:tcPr>
          <w:p w14:paraId="3DBCBA23" w14:textId="47A2A346" w:rsidR="00003C5E" w:rsidRDefault="00026ACB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12</w:t>
            </w:r>
            <w:r w:rsidR="00CA26A1">
              <w:rPr>
                <w:rFonts w:asciiTheme="minorHAnsi" w:hAnsiTheme="minorHAnsi" w:cstheme="minorHAnsi"/>
                <w:b/>
                <w:sz w:val="22"/>
              </w:rPr>
              <w:t>:00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 pm</w:t>
            </w:r>
          </w:p>
        </w:tc>
        <w:tc>
          <w:tcPr>
            <w:tcW w:w="7465" w:type="dxa"/>
          </w:tcPr>
          <w:p w14:paraId="5C4DAE6D" w14:textId="3F76814B" w:rsidR="00AA507B" w:rsidRDefault="00AA507B" w:rsidP="00AA507B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 xml:space="preserve">Lunch &amp; </w:t>
            </w:r>
            <w:r w:rsidR="00025CFA">
              <w:rPr>
                <w:rFonts w:asciiTheme="minorHAnsi" w:hAnsiTheme="minorHAnsi" w:cstheme="minorHAnsi"/>
                <w:b/>
                <w:bCs/>
                <w:sz w:val="22"/>
              </w:rPr>
              <w:t xml:space="preserve">Networking: </w:t>
            </w:r>
            <w:r w:rsidR="00025CFA" w:rsidRPr="00025CFA">
              <w:rPr>
                <w:rFonts w:asciiTheme="minorHAnsi" w:hAnsiTheme="minorHAnsi" w:cstheme="minorHAnsi"/>
                <w:b/>
                <w:bCs/>
                <w:sz w:val="22"/>
              </w:rPr>
              <w:t>Trans</w:t>
            </w:r>
            <w:r w:rsidR="00025CFA">
              <w:rPr>
                <w:rFonts w:asciiTheme="minorHAnsi" w:hAnsiTheme="minorHAnsi" w:cstheme="minorHAnsi"/>
                <w:b/>
                <w:bCs/>
                <w:sz w:val="22"/>
              </w:rPr>
              <w:t xml:space="preserve"> N</w:t>
            </w:r>
            <w:r w:rsidR="00025CFA" w:rsidRPr="00025CFA">
              <w:rPr>
                <w:rFonts w:asciiTheme="minorHAnsi" w:hAnsiTheme="minorHAnsi" w:cstheme="minorHAnsi"/>
                <w:b/>
                <w:bCs/>
                <w:sz w:val="22"/>
              </w:rPr>
              <w:t>ation Title Agency Room - Section D</w:t>
            </w:r>
          </w:p>
          <w:p w14:paraId="41134B87" w14:textId="7B1BE96F" w:rsidR="009E6A0A" w:rsidRDefault="009E6A0A" w:rsidP="009E6A0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A507B">
              <w:rPr>
                <w:rFonts w:asciiTheme="minorHAnsi" w:hAnsiTheme="minorHAnsi" w:cstheme="minorHAnsi"/>
                <w:sz w:val="20"/>
                <w:szCs w:val="20"/>
              </w:rPr>
              <w:t xml:space="preserve">-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Review</w:t>
            </w:r>
            <w:r w:rsidRPr="00AA507B">
              <w:rPr>
                <w:rFonts w:asciiTheme="minorHAnsi" w:hAnsiTheme="minorHAnsi" w:cstheme="minorHAnsi"/>
                <w:sz w:val="20"/>
                <w:szCs w:val="20"/>
              </w:rPr>
              <w:t xml:space="preserve"> open Room Leader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opportunitie</w:t>
            </w:r>
            <w:r w:rsidRPr="00AA507B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="00D70F74">
              <w:rPr>
                <w:rFonts w:asciiTheme="minorHAnsi" w:hAnsiTheme="minorHAnsi" w:cstheme="minorHAnsi"/>
                <w:sz w:val="20"/>
                <w:szCs w:val="20"/>
              </w:rPr>
              <w:t>, if any</w:t>
            </w:r>
          </w:p>
          <w:p w14:paraId="4D3B78CE" w14:textId="5EE13016" w:rsidR="00025CFA" w:rsidRPr="00AA507B" w:rsidRDefault="00025CFA" w:rsidP="009E6A0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 Access TRENDS Conference App</w:t>
            </w:r>
          </w:p>
          <w:p w14:paraId="0C3DB785" w14:textId="795F690A" w:rsidR="00DD102F" w:rsidRPr="00DD102F" w:rsidRDefault="00DD102F" w:rsidP="00AA507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8045EA" w:rsidRPr="005275C2" w14:paraId="4A34E2CA" w14:textId="77777777" w:rsidTr="00952538">
        <w:tc>
          <w:tcPr>
            <w:tcW w:w="1885" w:type="dxa"/>
          </w:tcPr>
          <w:p w14:paraId="77587466" w14:textId="2D3865A2" w:rsidR="008045EA" w:rsidRPr="005275C2" w:rsidRDefault="00AA507B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1</w:t>
            </w:r>
            <w:r w:rsidR="00A41992">
              <w:rPr>
                <w:rFonts w:asciiTheme="minorHAnsi" w:hAnsiTheme="minorHAnsi" w:cstheme="minorHAnsi"/>
                <w:b/>
                <w:sz w:val="22"/>
              </w:rPr>
              <w:t>:0</w:t>
            </w:r>
            <w:r>
              <w:rPr>
                <w:rFonts w:asciiTheme="minorHAnsi" w:hAnsiTheme="minorHAnsi" w:cstheme="minorHAnsi"/>
                <w:b/>
                <w:sz w:val="22"/>
              </w:rPr>
              <w:t>0</w:t>
            </w:r>
            <w:r w:rsidR="008045EA">
              <w:rPr>
                <w:rFonts w:asciiTheme="minorHAnsi" w:hAnsiTheme="minorHAnsi" w:cstheme="minorHAnsi"/>
                <w:b/>
                <w:sz w:val="22"/>
              </w:rPr>
              <w:t xml:space="preserve"> </w:t>
            </w:r>
            <w:r w:rsidR="00A41992">
              <w:rPr>
                <w:rFonts w:asciiTheme="minorHAnsi" w:hAnsiTheme="minorHAnsi" w:cstheme="minorHAnsi"/>
                <w:b/>
                <w:sz w:val="22"/>
              </w:rPr>
              <w:t>p</w:t>
            </w:r>
            <w:r w:rsidR="008045EA">
              <w:rPr>
                <w:rFonts w:asciiTheme="minorHAnsi" w:hAnsiTheme="minorHAnsi" w:cstheme="minorHAnsi"/>
                <w:b/>
                <w:sz w:val="22"/>
              </w:rPr>
              <w:t xml:space="preserve">m </w:t>
            </w:r>
          </w:p>
        </w:tc>
        <w:tc>
          <w:tcPr>
            <w:tcW w:w="7465" w:type="dxa"/>
          </w:tcPr>
          <w:p w14:paraId="269B400B" w14:textId="254CB788" w:rsidR="00AA507B" w:rsidRDefault="00AA507B" w:rsidP="00AA507B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 xml:space="preserve">Call to Order, </w:t>
            </w:r>
            <w:r w:rsidR="00D70F74">
              <w:rPr>
                <w:rFonts w:asciiTheme="minorHAnsi" w:hAnsiTheme="minorHAnsi" w:cstheme="minorHAnsi"/>
                <w:b/>
                <w:bCs/>
                <w:sz w:val="22"/>
              </w:rPr>
              <w:t xml:space="preserve">Review of </w:t>
            </w:r>
            <w:r>
              <w:rPr>
                <w:rFonts w:asciiTheme="minorHAnsi" w:hAnsiTheme="minorHAnsi" w:cstheme="minorHAnsi"/>
                <w:b/>
                <w:bCs/>
                <w:sz w:val="22"/>
              </w:rPr>
              <w:t>Agenda</w:t>
            </w:r>
          </w:p>
          <w:p w14:paraId="686D752B" w14:textId="7C52DB47" w:rsidR="004B1526" w:rsidRPr="00106BEA" w:rsidRDefault="004B1526" w:rsidP="00AA507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8045EA" w:rsidRPr="005275C2" w14:paraId="783CC06A" w14:textId="77777777" w:rsidTr="00952538">
        <w:tc>
          <w:tcPr>
            <w:tcW w:w="1885" w:type="dxa"/>
          </w:tcPr>
          <w:p w14:paraId="69ED35FF" w14:textId="58C37799" w:rsidR="008045EA" w:rsidRPr="005275C2" w:rsidRDefault="00AA507B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1</w:t>
            </w:r>
            <w:r w:rsidR="00A41992">
              <w:rPr>
                <w:rFonts w:asciiTheme="minorHAnsi" w:hAnsiTheme="minorHAnsi" w:cstheme="minorHAnsi"/>
                <w:b/>
                <w:sz w:val="22"/>
              </w:rPr>
              <w:t>:10 – 1:</w:t>
            </w:r>
            <w:r>
              <w:rPr>
                <w:rFonts w:asciiTheme="minorHAnsi" w:hAnsiTheme="minorHAnsi" w:cstheme="minorHAnsi"/>
                <w:b/>
                <w:sz w:val="22"/>
              </w:rPr>
              <w:t>3</w:t>
            </w:r>
            <w:r w:rsidR="00A41992">
              <w:rPr>
                <w:rFonts w:asciiTheme="minorHAnsi" w:hAnsiTheme="minorHAnsi" w:cstheme="minorHAnsi"/>
                <w:b/>
                <w:sz w:val="22"/>
              </w:rPr>
              <w:t>0</w:t>
            </w:r>
            <w:r w:rsidR="008045EA">
              <w:rPr>
                <w:rFonts w:asciiTheme="minorHAnsi" w:hAnsiTheme="minorHAnsi" w:cstheme="minorHAnsi"/>
                <w:b/>
                <w:sz w:val="22"/>
              </w:rPr>
              <w:t xml:space="preserve"> </w:t>
            </w:r>
            <w:r w:rsidR="00A41992">
              <w:rPr>
                <w:rFonts w:asciiTheme="minorHAnsi" w:hAnsiTheme="minorHAnsi" w:cstheme="minorHAnsi"/>
                <w:b/>
                <w:sz w:val="22"/>
              </w:rPr>
              <w:t>p</w:t>
            </w:r>
            <w:r w:rsidR="008045EA">
              <w:rPr>
                <w:rFonts w:asciiTheme="minorHAnsi" w:hAnsiTheme="minorHAnsi" w:cstheme="minorHAnsi"/>
                <w:b/>
                <w:sz w:val="22"/>
              </w:rPr>
              <w:t>m</w:t>
            </w:r>
          </w:p>
        </w:tc>
        <w:tc>
          <w:tcPr>
            <w:tcW w:w="7465" w:type="dxa"/>
          </w:tcPr>
          <w:p w14:paraId="1AC0D3C8" w14:textId="77777777" w:rsidR="007F552F" w:rsidRDefault="00AA507B" w:rsidP="00AA507B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 xml:space="preserve">General MODAC Updates – Officer reports </w:t>
            </w:r>
          </w:p>
          <w:p w14:paraId="6B8EF37C" w14:textId="01EF4AFA" w:rsidR="007F552F" w:rsidRDefault="007F552F" w:rsidP="00AA507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A507B">
              <w:rPr>
                <w:rFonts w:asciiTheme="minorHAnsi" w:hAnsiTheme="minorHAnsi" w:cstheme="minorHAnsi"/>
                <w:sz w:val="20"/>
                <w:szCs w:val="20"/>
              </w:rPr>
              <w:t xml:space="preserve">-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Election of Officers</w:t>
            </w:r>
          </w:p>
          <w:p w14:paraId="5474DC30" w14:textId="08C69AEA" w:rsidR="00AA507B" w:rsidRDefault="007F552F" w:rsidP="00AA507B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AA507B">
              <w:rPr>
                <w:rFonts w:asciiTheme="minorHAnsi" w:hAnsiTheme="minorHAnsi" w:cstheme="minorHAnsi"/>
                <w:sz w:val="20"/>
                <w:szCs w:val="20"/>
              </w:rPr>
              <w:t xml:space="preserve">-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Review</w:t>
            </w:r>
            <w:r w:rsidRPr="00AA507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of MODAC Account status</w:t>
            </w:r>
          </w:p>
          <w:p w14:paraId="47EA07DF" w14:textId="2FCAAE49" w:rsidR="004B1526" w:rsidRPr="00106BEA" w:rsidRDefault="004B1526" w:rsidP="00AA507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8045EA" w:rsidRPr="005275C2" w14:paraId="6B745A21" w14:textId="77777777" w:rsidTr="00AA507B">
        <w:tc>
          <w:tcPr>
            <w:tcW w:w="1885" w:type="dxa"/>
          </w:tcPr>
          <w:p w14:paraId="4DAE8A82" w14:textId="64804E8E" w:rsidR="008045EA" w:rsidRPr="005275C2" w:rsidRDefault="00A41992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1:</w:t>
            </w:r>
            <w:r w:rsidR="00AA507B">
              <w:rPr>
                <w:rFonts w:asciiTheme="minorHAnsi" w:hAnsiTheme="minorHAnsi" w:cstheme="minorHAnsi"/>
                <w:b/>
                <w:sz w:val="22"/>
              </w:rPr>
              <w:t>3</w:t>
            </w:r>
            <w:r>
              <w:rPr>
                <w:rFonts w:asciiTheme="minorHAnsi" w:hAnsiTheme="minorHAnsi" w:cstheme="minorHAnsi"/>
                <w:b/>
                <w:sz w:val="22"/>
              </w:rPr>
              <w:t>0 – 2:</w:t>
            </w:r>
            <w:r w:rsidR="00AA507B">
              <w:rPr>
                <w:rFonts w:asciiTheme="minorHAnsi" w:hAnsiTheme="minorHAnsi" w:cstheme="minorHAnsi"/>
                <w:b/>
                <w:sz w:val="22"/>
              </w:rPr>
              <w:t>1</w:t>
            </w:r>
            <w:r>
              <w:rPr>
                <w:rFonts w:asciiTheme="minorHAnsi" w:hAnsiTheme="minorHAnsi" w:cstheme="minorHAnsi"/>
                <w:b/>
                <w:sz w:val="22"/>
              </w:rPr>
              <w:t>5 pm</w:t>
            </w:r>
          </w:p>
        </w:tc>
        <w:tc>
          <w:tcPr>
            <w:tcW w:w="7465" w:type="dxa"/>
          </w:tcPr>
          <w:p w14:paraId="54E2C117" w14:textId="2F93F754" w:rsidR="00AA507B" w:rsidRPr="005275C2" w:rsidRDefault="00AA507B" w:rsidP="00AA507B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Perkins Updates, State Updates</w:t>
            </w:r>
          </w:p>
          <w:p w14:paraId="7C33D4B7" w14:textId="720960FC" w:rsidR="004B1526" w:rsidRPr="00106BEA" w:rsidRDefault="004B1526" w:rsidP="00D70F7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8045EA" w:rsidRPr="005275C2" w14:paraId="778E8DA2" w14:textId="77777777" w:rsidTr="00952538">
        <w:tc>
          <w:tcPr>
            <w:tcW w:w="1885" w:type="dxa"/>
          </w:tcPr>
          <w:p w14:paraId="69B28252" w14:textId="38057661" w:rsidR="008045EA" w:rsidRPr="005275C2" w:rsidRDefault="00A41992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2:</w:t>
            </w:r>
            <w:r w:rsidR="00AA507B">
              <w:rPr>
                <w:rFonts w:asciiTheme="minorHAnsi" w:hAnsiTheme="minorHAnsi" w:cstheme="minorHAnsi"/>
                <w:b/>
                <w:sz w:val="22"/>
              </w:rPr>
              <w:t>1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5 – </w:t>
            </w:r>
            <w:r w:rsidR="00AA507B">
              <w:rPr>
                <w:rFonts w:asciiTheme="minorHAnsi" w:hAnsiTheme="minorHAnsi" w:cstheme="minorHAnsi"/>
                <w:b/>
                <w:sz w:val="22"/>
              </w:rPr>
              <w:t>2</w:t>
            </w:r>
            <w:r>
              <w:rPr>
                <w:rFonts w:asciiTheme="minorHAnsi" w:hAnsiTheme="minorHAnsi" w:cstheme="minorHAnsi"/>
                <w:b/>
                <w:sz w:val="22"/>
              </w:rPr>
              <w:t>:</w:t>
            </w:r>
            <w:r w:rsidR="00AA507B">
              <w:rPr>
                <w:rFonts w:asciiTheme="minorHAnsi" w:hAnsiTheme="minorHAnsi" w:cstheme="minorHAnsi"/>
                <w:b/>
                <w:sz w:val="22"/>
              </w:rPr>
              <w:t>30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 p</w:t>
            </w:r>
            <w:r w:rsidR="008045EA">
              <w:rPr>
                <w:rFonts w:asciiTheme="minorHAnsi" w:hAnsiTheme="minorHAnsi" w:cstheme="minorHAnsi"/>
                <w:b/>
                <w:sz w:val="22"/>
              </w:rPr>
              <w:t>m</w:t>
            </w:r>
          </w:p>
        </w:tc>
        <w:tc>
          <w:tcPr>
            <w:tcW w:w="7465" w:type="dxa"/>
          </w:tcPr>
          <w:p w14:paraId="49EBAB32" w14:textId="4E0CBC3C" w:rsidR="00AA507B" w:rsidRPr="005275C2" w:rsidRDefault="00AA507B" w:rsidP="00AA507B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Trends Conference Final Updates &amp; Review</w:t>
            </w:r>
          </w:p>
          <w:p w14:paraId="711366F7" w14:textId="1CB5075E" w:rsidR="00AA507B" w:rsidRDefault="00AA507B" w:rsidP="00AA507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-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Trends Planning Committee, and Edge</w:t>
            </w:r>
          </w:p>
          <w:p w14:paraId="67E86615" w14:textId="7FE754C7" w:rsidR="00AA507B" w:rsidRPr="00AA507B" w:rsidRDefault="00AA507B" w:rsidP="00AA507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A507B">
              <w:rPr>
                <w:rFonts w:asciiTheme="minorHAnsi" w:hAnsiTheme="minorHAnsi" w:cstheme="minorHAnsi"/>
                <w:sz w:val="20"/>
                <w:szCs w:val="20"/>
              </w:rPr>
              <w:t>- Assign open Room Leaders</w:t>
            </w:r>
            <w:r w:rsidR="00D70F74">
              <w:rPr>
                <w:rFonts w:asciiTheme="minorHAnsi" w:hAnsiTheme="minorHAnsi" w:cstheme="minorHAnsi"/>
                <w:sz w:val="20"/>
                <w:szCs w:val="20"/>
              </w:rPr>
              <w:t>, if needed</w:t>
            </w:r>
          </w:p>
          <w:p w14:paraId="003E7802" w14:textId="74E11FF9" w:rsidR="00DD102F" w:rsidRPr="00DD102F" w:rsidRDefault="00DD102F" w:rsidP="00952538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8045EA" w:rsidRPr="005275C2" w14:paraId="26DD6F11" w14:textId="77777777" w:rsidTr="00952538">
        <w:tc>
          <w:tcPr>
            <w:tcW w:w="1885" w:type="dxa"/>
          </w:tcPr>
          <w:p w14:paraId="32DC86CD" w14:textId="7E8D61F5" w:rsidR="008045EA" w:rsidRPr="005275C2" w:rsidRDefault="009E6A0A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2:30 – 3:30</w:t>
            </w:r>
            <w:r w:rsidR="00A41992">
              <w:rPr>
                <w:rFonts w:asciiTheme="minorHAnsi" w:hAnsiTheme="minorHAnsi" w:cstheme="minorHAnsi"/>
                <w:b/>
                <w:sz w:val="22"/>
              </w:rPr>
              <w:t xml:space="preserve"> pm</w:t>
            </w:r>
          </w:p>
        </w:tc>
        <w:tc>
          <w:tcPr>
            <w:tcW w:w="7465" w:type="dxa"/>
          </w:tcPr>
          <w:p w14:paraId="7250D5E3" w14:textId="7D409B67" w:rsidR="008045EA" w:rsidRDefault="009E6A0A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Roundtable </w:t>
            </w:r>
            <w:r w:rsidR="009552D5">
              <w:rPr>
                <w:rFonts w:asciiTheme="minorHAnsi" w:hAnsiTheme="minorHAnsi" w:cstheme="minorHAnsi"/>
                <w:b/>
                <w:sz w:val="22"/>
              </w:rPr>
              <w:t xml:space="preserve">- </w:t>
            </w:r>
            <w:r>
              <w:rPr>
                <w:rFonts w:asciiTheme="minorHAnsi" w:hAnsiTheme="minorHAnsi" w:cstheme="minorHAnsi"/>
                <w:b/>
                <w:sz w:val="22"/>
              </w:rPr>
              <w:t>College updates</w:t>
            </w:r>
          </w:p>
          <w:p w14:paraId="512C2D94" w14:textId="522757E4" w:rsidR="00106BEA" w:rsidRPr="00106BEA" w:rsidRDefault="00106BEA" w:rsidP="00952538">
            <w:pPr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9E6A0A" w:rsidRPr="005275C2" w14:paraId="1C473DA4" w14:textId="77777777" w:rsidTr="00952538">
        <w:tc>
          <w:tcPr>
            <w:tcW w:w="1885" w:type="dxa"/>
          </w:tcPr>
          <w:p w14:paraId="75057702" w14:textId="54B36A1C" w:rsidR="009E6A0A" w:rsidRDefault="009E6A0A" w:rsidP="009E6A0A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3:30 – 4:</w:t>
            </w:r>
            <w:r w:rsidR="0076107E">
              <w:rPr>
                <w:rFonts w:asciiTheme="minorHAnsi" w:hAnsiTheme="minorHAnsi" w:cstheme="minorHAnsi"/>
                <w:b/>
                <w:sz w:val="22"/>
              </w:rPr>
              <w:t>15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 pm</w:t>
            </w:r>
          </w:p>
        </w:tc>
        <w:tc>
          <w:tcPr>
            <w:tcW w:w="7465" w:type="dxa"/>
          </w:tcPr>
          <w:p w14:paraId="5E902D47" w14:textId="246DB6B4" w:rsidR="009E6A0A" w:rsidRDefault="00896B65" w:rsidP="009E6A0A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Walking </w:t>
            </w:r>
            <w:r w:rsidR="009E6A0A">
              <w:rPr>
                <w:rFonts w:asciiTheme="minorHAnsi" w:hAnsiTheme="minorHAnsi" w:cstheme="minorHAnsi"/>
                <w:b/>
                <w:sz w:val="22"/>
              </w:rPr>
              <w:t>Tour of Facility</w:t>
            </w:r>
            <w:r>
              <w:rPr>
                <w:rFonts w:asciiTheme="minorHAnsi" w:hAnsiTheme="minorHAnsi" w:cstheme="minorHAnsi"/>
                <w:b/>
                <w:sz w:val="22"/>
              </w:rPr>
              <w:t>, Breakout Rooms</w:t>
            </w:r>
          </w:p>
          <w:p w14:paraId="6DB38D79" w14:textId="77777777" w:rsidR="009E6A0A" w:rsidRDefault="009E6A0A" w:rsidP="009E6A0A">
            <w:pPr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9E6A0A" w:rsidRPr="005275C2" w14:paraId="69CDCF32" w14:textId="77777777" w:rsidTr="00952538">
        <w:tc>
          <w:tcPr>
            <w:tcW w:w="1885" w:type="dxa"/>
          </w:tcPr>
          <w:p w14:paraId="271B5BA9" w14:textId="3264FEB8" w:rsidR="009E6A0A" w:rsidRDefault="00DF1C51" w:rsidP="009E6A0A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5</w:t>
            </w:r>
            <w:r w:rsidR="009E6A0A">
              <w:rPr>
                <w:rFonts w:asciiTheme="minorHAnsi" w:hAnsiTheme="minorHAnsi" w:cstheme="minorHAnsi"/>
                <w:b/>
                <w:sz w:val="22"/>
              </w:rPr>
              <w:t xml:space="preserve">:00 – </w:t>
            </w:r>
            <w:r>
              <w:rPr>
                <w:rFonts w:asciiTheme="minorHAnsi" w:hAnsiTheme="minorHAnsi" w:cstheme="minorHAnsi"/>
                <w:b/>
                <w:sz w:val="22"/>
              </w:rPr>
              <w:t>7</w:t>
            </w:r>
            <w:r w:rsidR="009E6A0A">
              <w:rPr>
                <w:rFonts w:asciiTheme="minorHAnsi" w:hAnsiTheme="minorHAnsi" w:cstheme="minorHAnsi"/>
                <w:b/>
                <w:sz w:val="22"/>
              </w:rPr>
              <w:t>:00 pm</w:t>
            </w:r>
          </w:p>
        </w:tc>
        <w:tc>
          <w:tcPr>
            <w:tcW w:w="7465" w:type="dxa"/>
          </w:tcPr>
          <w:p w14:paraId="3B41228C" w14:textId="761FC07F" w:rsidR="009E6A0A" w:rsidRDefault="00DF1C51" w:rsidP="009E6A0A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TRENDS Reception </w:t>
            </w:r>
            <w:r w:rsidR="0076107E">
              <w:rPr>
                <w:rFonts w:asciiTheme="minorHAnsi" w:hAnsiTheme="minorHAnsi" w:cstheme="minorHAnsi"/>
                <w:b/>
                <w:sz w:val="22"/>
              </w:rPr>
              <w:t>–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 </w:t>
            </w:r>
            <w:r w:rsidR="00896B65">
              <w:rPr>
                <w:rFonts w:asciiTheme="minorHAnsi" w:hAnsiTheme="minorHAnsi" w:cstheme="minorHAnsi"/>
                <w:b/>
                <w:sz w:val="22"/>
              </w:rPr>
              <w:t xml:space="preserve">Pre-Function &amp; </w:t>
            </w:r>
            <w:r w:rsidR="0076107E">
              <w:rPr>
                <w:rFonts w:asciiTheme="minorHAnsi" w:hAnsiTheme="minorHAnsi" w:cstheme="minorHAnsi"/>
                <w:b/>
                <w:sz w:val="22"/>
              </w:rPr>
              <w:t>Exhibitor Area</w:t>
            </w:r>
          </w:p>
          <w:p w14:paraId="5F981E43" w14:textId="77777777" w:rsidR="009E6A0A" w:rsidRDefault="009E6A0A" w:rsidP="009E6A0A">
            <w:pPr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</w:tbl>
    <w:p w14:paraId="5E8199F0" w14:textId="025999B5" w:rsidR="00830248" w:rsidRDefault="00830248" w:rsidP="00856B33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</w:p>
    <w:p w14:paraId="426A7471" w14:textId="77777777" w:rsidR="00A41992" w:rsidRPr="000734A7" w:rsidRDefault="00A41992" w:rsidP="00856B33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57313146" w14:textId="77777777" w:rsidR="00665EC9" w:rsidRPr="00D25896" w:rsidRDefault="00665EC9" w:rsidP="00F02212">
      <w:pPr>
        <w:jc w:val="center"/>
        <w:rPr>
          <w:rFonts w:asciiTheme="minorHAnsi" w:hAnsiTheme="minorHAnsi" w:cstheme="minorHAnsi"/>
          <w:b/>
          <w:bCs/>
          <w:sz w:val="16"/>
          <w:szCs w:val="16"/>
        </w:rPr>
      </w:pPr>
    </w:p>
    <w:p w14:paraId="7CBC9A52" w14:textId="25F0AF57" w:rsidR="00856B33" w:rsidRPr="005275C2" w:rsidRDefault="001F49AA" w:rsidP="008559B2">
      <w:pPr>
        <w:rPr>
          <w:rFonts w:asciiTheme="minorHAnsi" w:hAnsiTheme="minorHAnsi" w:cstheme="minorHAnsi"/>
          <w:b/>
          <w:sz w:val="22"/>
        </w:rPr>
      </w:pPr>
      <w:r w:rsidRPr="005275C2">
        <w:rPr>
          <w:rFonts w:asciiTheme="minorHAnsi" w:hAnsiTheme="minorHAnsi" w:cstheme="minorHAnsi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8371F4" wp14:editId="523F2782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5924550" cy="0"/>
                <wp:effectExtent l="57150" t="38100" r="57150" b="952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245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line w14:anchorId="7BD68034" id="Straight Connector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.95pt" to="466.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Ek/nAEAAIgDAAAOAAAAZHJzL2Uyb0RvYy54bWysU8tu2zAQvAfoPxC815LdukgFyzkkaC5B&#10;GuTxAQy1tIiQXIJkLPnvs6RtOWiLHIpcKD5mZnd2V6uL0Rq2hRA1upbPZzVn4CR22m1a/vT46+s5&#10;ZzEJ1wmDDlq+g8gv1l/OVoNvYIE9mg4CIxEXm8G3vE/JN1UVZQ9WxBl6cPSoMFiR6Bg2VRfEQOrW&#10;VIu6/lENGDofUEKMdHu1f+Troq8UyPRbqQiJmZZTbqmsoazPea3WK9FsgvC9loc0xH9kYYV2FHSS&#10;uhJJsNeg/5KyWgaMqNJMoq1QKS2heCA38/oPNw+98FC8UHGin8oUP09W3m4v3V2gMgw+NtHfhexi&#10;VMHmL+XHxlKs3VQsGBOTdLn8ufi+XFJN5fGtOhF9iOka0LK8abnRLvsQjdjexETBCHqE0OEUuuzS&#10;zkAGG3cPiumOgn0r7DIVcGkC2wrqZ/cyz/0jrYLMFKWNmUj1x6QDNtOgTMpEXHxMnNAlIro0Ea12&#10;GP5FTuMxVbXHH13vvWbbz9jtSiNKOajdxdlhNPM8vT8X+ukHWr8BAAD//wMAUEsDBBQABgAIAAAA&#10;IQBb5hBX2gAAAAQBAAAPAAAAZHJzL2Rvd25yZXYueG1sTI/LTsMwEEX3SPyDNUjsqJMWojTEqRAS&#10;sKUpEmLnxpMHxOModtrQr2foBpZHd3TvmXwz214ccPSdIwXxIgKBVDnTUaPgbfd0k4LwQZPRvSNU&#10;8I0eNsXlRa4z4460xUMZGsEl5DOtoA1hyKT0VYtW+4UbkDir3Wh1YBwbaUZ95HLby2UUJdLqjnih&#10;1QM+tlh9lZNVkKTJe1zflstTPD3Xrx/p7mX7eVLq+mp+uAcRcA5/x/Crz+pQsNPeTWS86BXwI0HB&#10;3RoEh+vVinl/Zlnk8r988QMAAP//AwBQSwECLQAUAAYACAAAACEAtoM4kv4AAADhAQAAEwAAAAAA&#10;AAAAAAAAAAAAAAAAW0NvbnRlbnRfVHlwZXNdLnhtbFBLAQItABQABgAIAAAAIQA4/SH/1gAAAJQB&#10;AAALAAAAAAAAAAAAAAAAAC8BAABfcmVscy8ucmVsc1BLAQItABQABgAIAAAAIQCLaEk/nAEAAIgD&#10;AAAOAAAAAAAAAAAAAAAAAC4CAABkcnMvZTJvRG9jLnhtbFBLAQItABQABgAIAAAAIQBb5hBX2gAA&#10;AAQBAAAPAAAAAAAAAAAAAAAAAPYDAABkcnMvZG93bnJldi54bWxQSwUGAAAAAAQABADzAAAA/QQA&#10;AAAA&#10;" strokecolor="black [3200]" strokeweight="3pt">
                <v:shadow on="t" color="black" opacity="22937f" origin=",.5" offset="0,.63889mm"/>
              </v:line>
            </w:pict>
          </mc:Fallback>
        </mc:AlternateContent>
      </w:r>
    </w:p>
    <w:p w14:paraId="593542EE" w14:textId="05D82D1C" w:rsidR="008559B2" w:rsidRPr="005275C2" w:rsidRDefault="008559B2" w:rsidP="008559B2">
      <w:pPr>
        <w:rPr>
          <w:rFonts w:asciiTheme="minorHAnsi" w:hAnsiTheme="minorHAnsi" w:cstheme="minorHAnsi"/>
          <w:b/>
          <w:sz w:val="22"/>
        </w:rPr>
      </w:pPr>
      <w:r w:rsidRPr="005275C2">
        <w:rPr>
          <w:rFonts w:asciiTheme="minorHAnsi" w:hAnsiTheme="minorHAnsi" w:cstheme="minorHAnsi"/>
          <w:b/>
          <w:sz w:val="22"/>
        </w:rPr>
        <w:t>Notes:</w:t>
      </w:r>
    </w:p>
    <w:p w14:paraId="51472BFD" w14:textId="326F782E" w:rsidR="00E22DE3" w:rsidRPr="005275C2" w:rsidRDefault="00E22DE3" w:rsidP="008559B2">
      <w:pPr>
        <w:rPr>
          <w:rFonts w:asciiTheme="minorHAnsi" w:hAnsiTheme="minorHAnsi" w:cstheme="minorHAnsi"/>
          <w:b/>
          <w:sz w:val="22"/>
        </w:rPr>
      </w:pPr>
      <w:bookmarkStart w:id="0" w:name="_GoBack"/>
      <w:bookmarkEnd w:id="0"/>
    </w:p>
    <w:tbl>
      <w:tblPr>
        <w:tblStyle w:val="PlainTable4"/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8"/>
        <w:gridCol w:w="3167"/>
        <w:gridCol w:w="3020"/>
      </w:tblGrid>
      <w:tr w:rsidR="00B77410" w:rsidRPr="00894AAE" w14:paraId="4CFD886D" w14:textId="77777777" w:rsidTr="00894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</w:tcPr>
          <w:p w14:paraId="38E94398" w14:textId="455633EA" w:rsidR="00B77410" w:rsidRPr="00894AAE" w:rsidRDefault="00B77410" w:rsidP="002036D1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Officers</w:t>
            </w:r>
          </w:p>
          <w:p w14:paraId="20EE06DE" w14:textId="3C9BBE71" w:rsidR="00B77410" w:rsidRPr="00894AAE" w:rsidRDefault="00091F2F" w:rsidP="002036D1">
            <w:pPr>
              <w:jc w:val="center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President Mark</w:t>
            </w:r>
            <w:r w:rsidR="009930C0"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Dunneback</w:t>
            </w:r>
          </w:p>
          <w:p w14:paraId="668A40CC" w14:textId="5F7B4C70" w:rsidR="00B77410" w:rsidRPr="00894AAE" w:rsidRDefault="00E61B12" w:rsidP="002036D1">
            <w:pPr>
              <w:jc w:val="center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Vice President </w:t>
            </w:r>
            <w:r w:rsidR="009930C0"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Madonna Jackson</w:t>
            </w:r>
          </w:p>
          <w:p w14:paraId="60E4BD41" w14:textId="6252D30F" w:rsidR="00B77410" w:rsidRPr="00894AAE" w:rsidRDefault="00E61B12" w:rsidP="002036D1">
            <w:pPr>
              <w:jc w:val="center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Secretary </w:t>
            </w:r>
            <w:r w:rsidR="009930C0"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Don Hutchinson</w:t>
            </w:r>
          </w:p>
          <w:p w14:paraId="423D5D13" w14:textId="0DB0EDAC" w:rsidR="00B77410" w:rsidRPr="00894AAE" w:rsidRDefault="00D70F74" w:rsidP="002036D1">
            <w:pPr>
              <w:jc w:val="center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Treasurer </w:t>
            </w:r>
            <w: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(Vacant)</w:t>
            </w:r>
          </w:p>
          <w:p w14:paraId="47288269" w14:textId="23556811" w:rsidR="00B77410" w:rsidRPr="00894AAE" w:rsidRDefault="00B77410" w:rsidP="002036D1">
            <w:pPr>
              <w:jc w:val="center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At Large Members</w:t>
            </w:r>
            <w:r w:rsidR="00E61B12"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:</w:t>
            </w:r>
          </w:p>
          <w:p w14:paraId="4921C2B0" w14:textId="77777777" w:rsidR="009930C0" w:rsidRPr="00894AAE" w:rsidRDefault="009930C0" w:rsidP="00E30EA2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Ed Suniga </w:t>
            </w:r>
          </w:p>
          <w:p w14:paraId="76DB6678" w14:textId="263DEDBC" w:rsidR="00E30EA2" w:rsidRPr="00894AAE" w:rsidRDefault="00E30EA2" w:rsidP="00894AAE">
            <w:pPr>
              <w:jc w:val="center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Peter Coomar</w:t>
            </w:r>
          </w:p>
        </w:tc>
        <w:tc>
          <w:tcPr>
            <w:tcW w:w="3167" w:type="dxa"/>
          </w:tcPr>
          <w:p w14:paraId="4A3CFC09" w14:textId="523CD550" w:rsidR="00B77410" w:rsidRPr="00894AAE" w:rsidRDefault="00B77410" w:rsidP="00A419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sz w:val="16"/>
                <w:szCs w:val="16"/>
              </w:rPr>
              <w:t>State of Michigan</w:t>
            </w:r>
          </w:p>
          <w:p w14:paraId="280E52AF" w14:textId="4281C580" w:rsidR="009930C0" w:rsidRPr="00894AAE" w:rsidRDefault="009930C0" w:rsidP="002036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Nolan Lienhart</w:t>
            </w:r>
          </w:p>
          <w:p w14:paraId="605FF3D5" w14:textId="61A99985" w:rsidR="00B77410" w:rsidRPr="00894AAE" w:rsidRDefault="00B77410" w:rsidP="002036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Keenan Wade</w:t>
            </w:r>
          </w:p>
        </w:tc>
        <w:tc>
          <w:tcPr>
            <w:tcW w:w="3020" w:type="dxa"/>
          </w:tcPr>
          <w:p w14:paraId="5C1A13C9" w14:textId="77777777" w:rsidR="00B77410" w:rsidRPr="00894AAE" w:rsidRDefault="00B77410" w:rsidP="002036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sz w:val="16"/>
                <w:szCs w:val="16"/>
              </w:rPr>
              <w:t>Michigan Department of Education/OCTE</w:t>
            </w:r>
          </w:p>
          <w:p w14:paraId="18DD43CD" w14:textId="77777777" w:rsidR="00B77410" w:rsidRPr="00894AAE" w:rsidRDefault="00B77410" w:rsidP="002036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Brian Pyles</w:t>
            </w:r>
          </w:p>
          <w:p w14:paraId="7B7EDD52" w14:textId="47B26EE7" w:rsidR="00B77410" w:rsidRPr="00894AAE" w:rsidRDefault="00B77410" w:rsidP="002036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Jill Kroll</w:t>
            </w:r>
          </w:p>
        </w:tc>
      </w:tr>
    </w:tbl>
    <w:p w14:paraId="27021F03" w14:textId="77777777" w:rsidR="00E61B12" w:rsidRPr="005275C2" w:rsidRDefault="00E61B12" w:rsidP="00B77410">
      <w:pPr>
        <w:rPr>
          <w:rFonts w:asciiTheme="minorHAnsi" w:hAnsiTheme="minorHAnsi" w:cstheme="minorHAnsi"/>
          <w:b/>
          <w:bCs/>
          <w:sz w:val="18"/>
          <w:szCs w:val="18"/>
          <w:u w:val="single"/>
        </w:rPr>
      </w:pPr>
    </w:p>
    <w:p w14:paraId="7BB387EE" w14:textId="77777777" w:rsidR="006162D0" w:rsidRPr="005275C2" w:rsidRDefault="006162D0" w:rsidP="006162D0">
      <w:pPr>
        <w:tabs>
          <w:tab w:val="left" w:pos="1800"/>
        </w:tabs>
        <w:rPr>
          <w:rFonts w:asciiTheme="minorHAnsi" w:hAnsiTheme="minorHAnsi" w:cstheme="minorHAnsi"/>
          <w:b/>
          <w:bCs/>
          <w:color w:val="FF0000"/>
          <w:sz w:val="18"/>
          <w:szCs w:val="18"/>
        </w:rPr>
      </w:pPr>
    </w:p>
    <w:p w14:paraId="2F551FB7" w14:textId="77777777" w:rsidR="00B77410" w:rsidRPr="00894AAE" w:rsidRDefault="00B77410" w:rsidP="00F244D5">
      <w:pPr>
        <w:rPr>
          <w:rFonts w:asciiTheme="minorHAnsi" w:eastAsiaTheme="minorEastAsia" w:hAnsiTheme="minorHAnsi" w:cstheme="minorHAnsi"/>
          <w:color w:val="353947"/>
          <w:sz w:val="16"/>
          <w:szCs w:val="16"/>
        </w:rPr>
      </w:pPr>
      <w:r w:rsidRPr="00894AAE">
        <w:rPr>
          <w:rFonts w:asciiTheme="minorHAnsi" w:eastAsiaTheme="minorEastAsia" w:hAnsiTheme="minorHAnsi" w:cstheme="minorHAnsi"/>
          <w:b/>
          <w:bCs/>
          <w:color w:val="353947"/>
          <w:sz w:val="16"/>
          <w:szCs w:val="16"/>
          <w:u w:val="single"/>
        </w:rPr>
        <w:t>Affiliated Administrative and Professional Associations</w:t>
      </w:r>
    </w:p>
    <w:p w14:paraId="6FAE8E7D" w14:textId="77777777" w:rsidR="00B77410" w:rsidRPr="00894AAE" w:rsidRDefault="00C27533" w:rsidP="00F244D5">
      <w:pPr>
        <w:numPr>
          <w:ilvl w:val="0"/>
          <w:numId w:val="25"/>
        </w:numPr>
        <w:rPr>
          <w:rFonts w:asciiTheme="minorHAnsi" w:eastAsia="Times New Roman" w:hAnsiTheme="minorHAnsi" w:cstheme="minorHAnsi"/>
          <w:sz w:val="16"/>
          <w:szCs w:val="16"/>
        </w:rPr>
      </w:pPr>
      <w:hyperlink r:id="rId9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Michigan Community College Information Technology Collaborative</w:t>
        </w:r>
      </w:hyperlink>
    </w:p>
    <w:p w14:paraId="169D378A" w14:textId="77777777" w:rsidR="00B77410" w:rsidRPr="00894AAE" w:rsidRDefault="00C27533" w:rsidP="00F244D5">
      <w:pPr>
        <w:numPr>
          <w:ilvl w:val="0"/>
          <w:numId w:val="25"/>
        </w:numPr>
        <w:rPr>
          <w:rFonts w:asciiTheme="minorHAnsi" w:eastAsia="Times New Roman" w:hAnsiTheme="minorHAnsi" w:cstheme="minorHAnsi"/>
          <w:sz w:val="16"/>
          <w:szCs w:val="16"/>
        </w:rPr>
      </w:pPr>
      <w:hyperlink r:id="rId10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ETOM - Educational Teleconsortium of Michigan</w:t>
        </w:r>
      </w:hyperlink>
    </w:p>
    <w:p w14:paraId="286872CA" w14:textId="77777777" w:rsidR="00B77410" w:rsidRPr="00894AAE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11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LAND - Liberal Arts Network for Development</w:t>
        </w:r>
      </w:hyperlink>
    </w:p>
    <w:p w14:paraId="4A087810" w14:textId="77777777" w:rsidR="00B77410" w:rsidRPr="00894AAE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12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MACET - Michigan Association for Continuing Education and Training</w:t>
        </w:r>
      </w:hyperlink>
    </w:p>
    <w:p w14:paraId="41F2DEFF" w14:textId="77777777" w:rsidR="00B77410" w:rsidRPr="00894AAE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13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MACRAO - Michigan Association of Collegiate Registrars &amp; Admissions Officers</w:t>
        </w:r>
      </w:hyperlink>
    </w:p>
    <w:p w14:paraId="1D61A6AB" w14:textId="77777777" w:rsidR="00B77410" w:rsidRPr="00894AAE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14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MCCAA - Michigan Community College Athletic Association</w:t>
        </w:r>
      </w:hyperlink>
    </w:p>
    <w:p w14:paraId="4643B348" w14:textId="77777777" w:rsidR="00B77410" w:rsidRPr="00894AAE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15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MCCAD - Michigan Community College Admissions Directors</w:t>
        </w:r>
      </w:hyperlink>
    </w:p>
    <w:p w14:paraId="2E419DBC" w14:textId="77777777" w:rsidR="00B77410" w:rsidRPr="00894AAE" w:rsidRDefault="00B77410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r w:rsidRPr="00894AAE">
        <w:rPr>
          <w:rFonts w:asciiTheme="minorHAnsi" w:eastAsia="Times New Roman" w:hAnsiTheme="minorHAnsi" w:cstheme="minorHAnsi"/>
          <w:sz w:val="16"/>
          <w:szCs w:val="16"/>
        </w:rPr>
        <w:t>MCCCARE - Michigan Community College Collaborative for Accountability, Research, and Effectiveness</w:t>
      </w:r>
    </w:p>
    <w:p w14:paraId="264D0133" w14:textId="77777777" w:rsidR="00B77410" w:rsidRPr="00894AAE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16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MCCBOA - Michigan Community College Business Officers Association</w:t>
        </w:r>
      </w:hyperlink>
    </w:p>
    <w:p w14:paraId="7333DB70" w14:textId="77777777" w:rsidR="00B77410" w:rsidRPr="00894AAE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17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MCCCAO - Michigan Community College Chief Academic Officers</w:t>
        </w:r>
      </w:hyperlink>
    </w:p>
    <w:p w14:paraId="277656B1" w14:textId="77777777" w:rsidR="00B77410" w:rsidRPr="00894AAE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18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MCCDEC - Michigan Community College Data Evaluation Committee</w:t>
        </w:r>
      </w:hyperlink>
    </w:p>
    <w:p w14:paraId="01E899A6" w14:textId="77777777" w:rsidR="00B77410" w:rsidRPr="00894AAE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19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MCCHRA - Michigan Community College Human Resource Association</w:t>
        </w:r>
      </w:hyperlink>
    </w:p>
    <w:p w14:paraId="535B2482" w14:textId="77777777" w:rsidR="00B77410" w:rsidRPr="00894AAE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0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MCCSSA - Michigan Community College Student Services Association</w:t>
        </w:r>
      </w:hyperlink>
    </w:p>
    <w:p w14:paraId="6A9479B3" w14:textId="77777777" w:rsidR="00B77410" w:rsidRPr="00894AAE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1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MCNEA - Michigan Council of Nursing Education Administrators</w:t>
        </w:r>
      </w:hyperlink>
    </w:p>
    <w:p w14:paraId="5D0DBD24" w14:textId="77777777" w:rsidR="00B77410" w:rsidRPr="00894AAE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2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MDEC - Michigan Developmental Education Consortium</w:t>
        </w:r>
      </w:hyperlink>
    </w:p>
    <w:p w14:paraId="731DE43E" w14:textId="77777777" w:rsidR="00B77410" w:rsidRPr="00894AAE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3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MLAD - Michigan Liberal Arts Deans</w:t>
        </w:r>
      </w:hyperlink>
    </w:p>
    <w:p w14:paraId="5CCA1A61" w14:textId="77777777" w:rsidR="00B77410" w:rsidRPr="00894AAE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4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MPPOA - Michigan Public Purchasing Officers Association</w:t>
        </w:r>
      </w:hyperlink>
    </w:p>
    <w:p w14:paraId="5062DED1" w14:textId="3495390E" w:rsidR="00B77410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Style w:val="Hyperlink"/>
          <w:rFonts w:asciiTheme="minorHAnsi" w:eastAsia="Times New Roman" w:hAnsiTheme="minorHAnsi" w:cstheme="minorHAnsi"/>
          <w:color w:val="auto"/>
          <w:sz w:val="16"/>
          <w:szCs w:val="16"/>
          <w:u w:val="none"/>
        </w:rPr>
      </w:pPr>
      <w:hyperlink r:id="rId25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MODAC - Michigan Occupational Deans Administrative Council</w:t>
        </w:r>
      </w:hyperlink>
    </w:p>
    <w:p w14:paraId="5BBAA095" w14:textId="71664D42" w:rsidR="00A230D9" w:rsidRPr="00894AAE" w:rsidRDefault="00ED26DE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proofErr w:type="spellStart"/>
      <w:r>
        <w:rPr>
          <w:rFonts w:asciiTheme="minorHAnsi" w:eastAsia="Times New Roman" w:hAnsiTheme="minorHAnsi" w:cstheme="minorHAnsi"/>
          <w:sz w:val="16"/>
          <w:szCs w:val="16"/>
        </w:rPr>
        <w:t>MOSPA</w:t>
      </w:r>
      <w:proofErr w:type="spellEnd"/>
      <w:r>
        <w:rPr>
          <w:rFonts w:asciiTheme="minorHAnsi" w:eastAsia="Times New Roman" w:hAnsiTheme="minorHAnsi" w:cstheme="minorHAnsi"/>
          <w:sz w:val="16"/>
          <w:szCs w:val="16"/>
        </w:rPr>
        <w:t xml:space="preserve"> - </w:t>
      </w:r>
      <w:r w:rsidRPr="00ED26DE">
        <w:rPr>
          <w:rFonts w:asciiTheme="minorHAnsi" w:eastAsia="Times New Roman" w:hAnsiTheme="minorHAnsi" w:cstheme="minorHAnsi"/>
          <w:sz w:val="16"/>
          <w:szCs w:val="16"/>
        </w:rPr>
        <w:t>Michigan Occupational Special Populations Association</w:t>
      </w:r>
    </w:p>
    <w:p w14:paraId="7C0AE11F" w14:textId="5DFD0D2D" w:rsidR="00B77410" w:rsidRPr="00894AAE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6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 xml:space="preserve">MSFAA - Michigan Student Financial Aid </w:t>
        </w:r>
        <w:r w:rsidR="007C198A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Association</w:t>
        </w:r>
      </w:hyperlink>
    </w:p>
    <w:p w14:paraId="486B635D" w14:textId="77777777" w:rsidR="00B77410" w:rsidRPr="00894AAE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7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MTN - Michigan Transfer Network</w:t>
        </w:r>
      </w:hyperlink>
    </w:p>
    <w:p w14:paraId="5ACFBF6D" w14:textId="77777777" w:rsidR="00B77410" w:rsidRPr="00894AAE" w:rsidRDefault="00C27533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8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NCMPR - National Council for Marketing and Public Relations- Michigan</w:t>
        </w:r>
      </w:hyperlink>
    </w:p>
    <w:p w14:paraId="45A6CBD3" w14:textId="28137FCD" w:rsidR="00CB557B" w:rsidRPr="00894AAE" w:rsidRDefault="00C27533" w:rsidP="002D05C9">
      <w:pPr>
        <w:numPr>
          <w:ilvl w:val="0"/>
          <w:numId w:val="25"/>
        </w:numPr>
        <w:spacing w:before="100" w:beforeAutospacing="1" w:after="200" w:afterAutospacing="1" w:line="276" w:lineRule="auto"/>
        <w:rPr>
          <w:rStyle w:val="Hyperlink"/>
          <w:rFonts w:asciiTheme="minorHAnsi" w:hAnsiTheme="minorHAnsi" w:cstheme="minorHAnsi"/>
          <w:b/>
          <w:color w:val="auto"/>
          <w:sz w:val="16"/>
          <w:szCs w:val="16"/>
          <w:u w:val="none"/>
        </w:rPr>
      </w:pPr>
      <w:hyperlink r:id="rId29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PALA - Professional Associations Leadership Alliance</w:t>
        </w:r>
      </w:hyperlink>
    </w:p>
    <w:p w14:paraId="0F1AAD73" w14:textId="0D7CBD51" w:rsidR="0036607F" w:rsidRPr="00894AAE" w:rsidRDefault="0036607F" w:rsidP="0036607F">
      <w:pPr>
        <w:spacing w:before="100" w:beforeAutospacing="1" w:after="200" w:afterAutospacing="1" w:line="276" w:lineRule="auto"/>
        <w:rPr>
          <w:rStyle w:val="Hyperlink"/>
          <w:rFonts w:asciiTheme="minorHAnsi" w:eastAsia="Times New Roman" w:hAnsiTheme="minorHAnsi" w:cstheme="minorHAnsi"/>
          <w:color w:val="auto"/>
          <w:sz w:val="16"/>
          <w:szCs w:val="16"/>
          <w:u w:val="none"/>
        </w:rPr>
      </w:pPr>
    </w:p>
    <w:p w14:paraId="05778A2C" w14:textId="55FC60DF" w:rsidR="0036607F" w:rsidRPr="00894AAE" w:rsidRDefault="0036607F" w:rsidP="009930C0">
      <w:pPr>
        <w:spacing w:before="100" w:beforeAutospacing="1" w:after="100" w:afterAutospacing="1" w:line="276" w:lineRule="auto"/>
        <w:rPr>
          <w:rStyle w:val="Hyperlink"/>
          <w:rFonts w:asciiTheme="minorHAnsi" w:eastAsia="Times New Roman" w:hAnsiTheme="minorHAnsi" w:cstheme="minorHAnsi"/>
          <w:color w:val="auto"/>
          <w:sz w:val="16"/>
          <w:szCs w:val="16"/>
          <w:u w:val="none"/>
        </w:rPr>
      </w:pPr>
    </w:p>
    <w:sectPr w:rsidR="0036607F" w:rsidRPr="00894AAE" w:rsidSect="00AC30A2">
      <w:headerReference w:type="even" r:id="rId30"/>
      <w:headerReference w:type="default" r:id="rId31"/>
      <w:footerReference w:type="even" r:id="rId32"/>
      <w:footerReference w:type="default" r:id="rId33"/>
      <w:headerReference w:type="first" r:id="rId34"/>
      <w:footerReference w:type="first" r:id="rId35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A4D7B2" w14:textId="77777777" w:rsidR="00C27533" w:rsidRDefault="00C27533" w:rsidP="00887836">
      <w:r>
        <w:separator/>
      </w:r>
    </w:p>
  </w:endnote>
  <w:endnote w:type="continuationSeparator" w:id="0">
    <w:p w14:paraId="46A51048" w14:textId="77777777" w:rsidR="00C27533" w:rsidRDefault="00C27533" w:rsidP="00887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lbertus Medium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6BD17A" w14:textId="77777777" w:rsidR="00651182" w:rsidRDefault="0065118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482434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D33038" w14:textId="5978E231" w:rsidR="00E30EA2" w:rsidRDefault="00E30EA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6CD1A8" w14:textId="77777777" w:rsidR="00E30EA2" w:rsidRDefault="00E30EA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817708" w14:textId="77777777" w:rsidR="00651182" w:rsidRDefault="006511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6C1AA0" w14:textId="77777777" w:rsidR="00C27533" w:rsidRDefault="00C27533" w:rsidP="00887836">
      <w:r>
        <w:separator/>
      </w:r>
    </w:p>
  </w:footnote>
  <w:footnote w:type="continuationSeparator" w:id="0">
    <w:p w14:paraId="02A7C61C" w14:textId="77777777" w:rsidR="00C27533" w:rsidRDefault="00C27533" w:rsidP="008878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86E4D7" w14:textId="77777777" w:rsidR="00651182" w:rsidRDefault="0065118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C6CFB" w14:textId="463306DA" w:rsidR="00651182" w:rsidRDefault="0065118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34D85" w14:textId="77777777" w:rsidR="00651182" w:rsidRDefault="006511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C4AD4"/>
    <w:multiLevelType w:val="hybridMultilevel"/>
    <w:tmpl w:val="CEE27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01A6F"/>
    <w:multiLevelType w:val="hybridMultilevel"/>
    <w:tmpl w:val="AB22B5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737BE"/>
    <w:multiLevelType w:val="hybridMultilevel"/>
    <w:tmpl w:val="5692A74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0B817BDE"/>
    <w:multiLevelType w:val="multilevel"/>
    <w:tmpl w:val="688E7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7E2EEC"/>
    <w:multiLevelType w:val="hybridMultilevel"/>
    <w:tmpl w:val="A5F6827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128F3EDA"/>
    <w:multiLevelType w:val="hybridMultilevel"/>
    <w:tmpl w:val="739A7222"/>
    <w:lvl w:ilvl="0" w:tplc="6A74780C">
      <w:start w:val="3000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D6D17B7"/>
    <w:multiLevelType w:val="hybridMultilevel"/>
    <w:tmpl w:val="188C2268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 w15:restartNumberingAfterBreak="0">
    <w:nsid w:val="1E167179"/>
    <w:multiLevelType w:val="hybridMultilevel"/>
    <w:tmpl w:val="1C02CF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E37727"/>
    <w:multiLevelType w:val="hybridMultilevel"/>
    <w:tmpl w:val="C7906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68714C"/>
    <w:multiLevelType w:val="hybridMultilevel"/>
    <w:tmpl w:val="7B8AFBA8"/>
    <w:lvl w:ilvl="0" w:tplc="A1164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0E5C74"/>
    <w:multiLevelType w:val="hybridMultilevel"/>
    <w:tmpl w:val="2E086AE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1" w15:restartNumberingAfterBreak="0">
    <w:nsid w:val="22C929EF"/>
    <w:multiLevelType w:val="hybridMultilevel"/>
    <w:tmpl w:val="E5DCE9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3522C5C"/>
    <w:multiLevelType w:val="hybridMultilevel"/>
    <w:tmpl w:val="79E4B2CE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3" w15:restartNumberingAfterBreak="0">
    <w:nsid w:val="23942A7F"/>
    <w:multiLevelType w:val="multilevel"/>
    <w:tmpl w:val="E6481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46C004A"/>
    <w:multiLevelType w:val="hybridMultilevel"/>
    <w:tmpl w:val="80A49A54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5" w15:restartNumberingAfterBreak="0">
    <w:nsid w:val="278437A9"/>
    <w:multiLevelType w:val="multilevel"/>
    <w:tmpl w:val="FD344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BA17E8B"/>
    <w:multiLevelType w:val="hybridMultilevel"/>
    <w:tmpl w:val="D7E4F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242E48"/>
    <w:multiLevelType w:val="hybridMultilevel"/>
    <w:tmpl w:val="2A36C2EE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8" w15:restartNumberingAfterBreak="0">
    <w:nsid w:val="337F57A9"/>
    <w:multiLevelType w:val="hybridMultilevel"/>
    <w:tmpl w:val="84229FF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9" w15:restartNumberingAfterBreak="0">
    <w:nsid w:val="353901F9"/>
    <w:multiLevelType w:val="hybridMultilevel"/>
    <w:tmpl w:val="AA620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140C1C"/>
    <w:multiLevelType w:val="hybridMultilevel"/>
    <w:tmpl w:val="F38E243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1" w15:restartNumberingAfterBreak="0">
    <w:nsid w:val="3FB5568A"/>
    <w:multiLevelType w:val="hybridMultilevel"/>
    <w:tmpl w:val="562EB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CE75BB"/>
    <w:multiLevelType w:val="hybridMultilevel"/>
    <w:tmpl w:val="8F448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733CF0"/>
    <w:multiLevelType w:val="hybridMultilevel"/>
    <w:tmpl w:val="FA4CEA9C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4" w15:restartNumberingAfterBreak="0">
    <w:nsid w:val="44A51E60"/>
    <w:multiLevelType w:val="hybridMultilevel"/>
    <w:tmpl w:val="F640A674"/>
    <w:lvl w:ilvl="0" w:tplc="6A74780C">
      <w:start w:val="3000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5953176"/>
    <w:multiLevelType w:val="hybridMultilevel"/>
    <w:tmpl w:val="66147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102674"/>
    <w:multiLevelType w:val="hybridMultilevel"/>
    <w:tmpl w:val="82C8A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2D29A2"/>
    <w:multiLevelType w:val="hybridMultilevel"/>
    <w:tmpl w:val="37E0028E"/>
    <w:lvl w:ilvl="0" w:tplc="B8C03F04">
      <w:numFmt w:val="bullet"/>
      <w:lvlText w:val="-"/>
      <w:lvlJc w:val="left"/>
      <w:pPr>
        <w:ind w:left="25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8" w15:restartNumberingAfterBreak="0">
    <w:nsid w:val="485814B1"/>
    <w:multiLevelType w:val="hybridMultilevel"/>
    <w:tmpl w:val="F73E8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A67088"/>
    <w:multiLevelType w:val="hybridMultilevel"/>
    <w:tmpl w:val="BF1E6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8D2B70"/>
    <w:multiLevelType w:val="hybridMultilevel"/>
    <w:tmpl w:val="9D348342"/>
    <w:lvl w:ilvl="0" w:tplc="02527D7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4C52F3"/>
    <w:multiLevelType w:val="hybridMultilevel"/>
    <w:tmpl w:val="B65A4486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2" w15:restartNumberingAfterBreak="0">
    <w:nsid w:val="541C041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4377B63"/>
    <w:multiLevelType w:val="hybridMultilevel"/>
    <w:tmpl w:val="AEBE4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6C3C68"/>
    <w:multiLevelType w:val="hybridMultilevel"/>
    <w:tmpl w:val="2CA4000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5" w15:restartNumberingAfterBreak="0">
    <w:nsid w:val="56CD4034"/>
    <w:multiLevelType w:val="hybridMultilevel"/>
    <w:tmpl w:val="7E309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377234"/>
    <w:multiLevelType w:val="hybridMultilevel"/>
    <w:tmpl w:val="0CAEEF2A"/>
    <w:lvl w:ilvl="0" w:tplc="908CDED8">
      <w:start w:val="989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FA57F5"/>
    <w:multiLevelType w:val="hybridMultilevel"/>
    <w:tmpl w:val="04441298"/>
    <w:lvl w:ilvl="0" w:tplc="77BE12BC">
      <w:numFmt w:val="bullet"/>
      <w:lvlText w:val="-"/>
      <w:lvlJc w:val="left"/>
      <w:pPr>
        <w:ind w:left="46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38" w15:restartNumberingAfterBreak="0">
    <w:nsid w:val="677D7906"/>
    <w:multiLevelType w:val="hybridMultilevel"/>
    <w:tmpl w:val="91863A9A"/>
    <w:lvl w:ilvl="0" w:tplc="908CDED8">
      <w:start w:val="989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9E260BA"/>
    <w:multiLevelType w:val="hybridMultilevel"/>
    <w:tmpl w:val="0EF06A1A"/>
    <w:lvl w:ilvl="0" w:tplc="4670C048">
      <w:start w:val="300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7067DF"/>
    <w:multiLevelType w:val="hybridMultilevel"/>
    <w:tmpl w:val="3DA67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837D1E"/>
    <w:multiLevelType w:val="hybridMultilevel"/>
    <w:tmpl w:val="FB629274"/>
    <w:lvl w:ilvl="0" w:tplc="D1ECCE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753087"/>
    <w:multiLevelType w:val="hybridMultilevel"/>
    <w:tmpl w:val="3580B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5B0E28"/>
    <w:multiLevelType w:val="hybridMultilevel"/>
    <w:tmpl w:val="83F25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5D72B7"/>
    <w:multiLevelType w:val="hybridMultilevel"/>
    <w:tmpl w:val="3702D5FC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45" w15:restartNumberingAfterBreak="0">
    <w:nsid w:val="749957D3"/>
    <w:multiLevelType w:val="hybridMultilevel"/>
    <w:tmpl w:val="EF588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C55242B"/>
    <w:multiLevelType w:val="hybridMultilevel"/>
    <w:tmpl w:val="5F62B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A0025F"/>
    <w:multiLevelType w:val="hybridMultilevel"/>
    <w:tmpl w:val="2F38E374"/>
    <w:lvl w:ilvl="0" w:tplc="908CDED8">
      <w:start w:val="989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F9E1CB8"/>
    <w:multiLevelType w:val="hybridMultilevel"/>
    <w:tmpl w:val="08EEF61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31"/>
  </w:num>
  <w:num w:numId="4">
    <w:abstractNumId w:val="40"/>
  </w:num>
  <w:num w:numId="5">
    <w:abstractNumId w:val="46"/>
  </w:num>
  <w:num w:numId="6">
    <w:abstractNumId w:val="43"/>
  </w:num>
  <w:num w:numId="7">
    <w:abstractNumId w:val="28"/>
  </w:num>
  <w:num w:numId="8">
    <w:abstractNumId w:val="6"/>
  </w:num>
  <w:num w:numId="9">
    <w:abstractNumId w:val="4"/>
  </w:num>
  <w:num w:numId="10">
    <w:abstractNumId w:val="14"/>
  </w:num>
  <w:num w:numId="11">
    <w:abstractNumId w:val="18"/>
  </w:num>
  <w:num w:numId="12">
    <w:abstractNumId w:val="17"/>
  </w:num>
  <w:num w:numId="13">
    <w:abstractNumId w:val="44"/>
  </w:num>
  <w:num w:numId="14">
    <w:abstractNumId w:val="20"/>
  </w:num>
  <w:num w:numId="15">
    <w:abstractNumId w:val="13"/>
  </w:num>
  <w:num w:numId="16">
    <w:abstractNumId w:val="3"/>
  </w:num>
  <w:num w:numId="17">
    <w:abstractNumId w:val="19"/>
  </w:num>
  <w:num w:numId="18">
    <w:abstractNumId w:val="22"/>
  </w:num>
  <w:num w:numId="19">
    <w:abstractNumId w:val="10"/>
  </w:num>
  <w:num w:numId="20">
    <w:abstractNumId w:val="32"/>
  </w:num>
  <w:num w:numId="21">
    <w:abstractNumId w:val="23"/>
  </w:num>
  <w:num w:numId="22">
    <w:abstractNumId w:val="34"/>
  </w:num>
  <w:num w:numId="23">
    <w:abstractNumId w:val="48"/>
  </w:num>
  <w:num w:numId="24">
    <w:abstractNumId w:val="15"/>
  </w:num>
  <w:num w:numId="25">
    <w:abstractNumId w:val="32"/>
  </w:num>
  <w:num w:numId="26">
    <w:abstractNumId w:val="27"/>
  </w:num>
  <w:num w:numId="27">
    <w:abstractNumId w:val="37"/>
  </w:num>
  <w:num w:numId="28">
    <w:abstractNumId w:val="45"/>
  </w:num>
  <w:num w:numId="29">
    <w:abstractNumId w:val="16"/>
  </w:num>
  <w:num w:numId="30">
    <w:abstractNumId w:val="33"/>
  </w:num>
  <w:num w:numId="31">
    <w:abstractNumId w:val="24"/>
  </w:num>
  <w:num w:numId="32">
    <w:abstractNumId w:val="41"/>
  </w:num>
  <w:num w:numId="33">
    <w:abstractNumId w:val="39"/>
  </w:num>
  <w:num w:numId="34">
    <w:abstractNumId w:val="5"/>
  </w:num>
  <w:num w:numId="35">
    <w:abstractNumId w:val="0"/>
  </w:num>
  <w:num w:numId="36">
    <w:abstractNumId w:val="42"/>
  </w:num>
  <w:num w:numId="37">
    <w:abstractNumId w:val="8"/>
  </w:num>
  <w:num w:numId="38">
    <w:abstractNumId w:val="38"/>
  </w:num>
  <w:num w:numId="39">
    <w:abstractNumId w:val="36"/>
  </w:num>
  <w:num w:numId="40">
    <w:abstractNumId w:val="47"/>
  </w:num>
  <w:num w:numId="41">
    <w:abstractNumId w:val="1"/>
  </w:num>
  <w:num w:numId="42">
    <w:abstractNumId w:val="11"/>
  </w:num>
  <w:num w:numId="43">
    <w:abstractNumId w:val="35"/>
  </w:num>
  <w:num w:numId="44">
    <w:abstractNumId w:val="26"/>
  </w:num>
  <w:num w:numId="45">
    <w:abstractNumId w:val="29"/>
  </w:num>
  <w:num w:numId="46">
    <w:abstractNumId w:val="7"/>
  </w:num>
  <w:num w:numId="47">
    <w:abstractNumId w:val="25"/>
  </w:num>
  <w:num w:numId="48">
    <w:abstractNumId w:val="21"/>
  </w:num>
  <w:num w:numId="49">
    <w:abstractNumId w:val="9"/>
  </w:num>
  <w:num w:numId="5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7CD0"/>
    <w:rsid w:val="0000043B"/>
    <w:rsid w:val="00000531"/>
    <w:rsid w:val="000006C8"/>
    <w:rsid w:val="00000DF8"/>
    <w:rsid w:val="000012AF"/>
    <w:rsid w:val="0000178C"/>
    <w:rsid w:val="00001BF9"/>
    <w:rsid w:val="00003A93"/>
    <w:rsid w:val="00003C5E"/>
    <w:rsid w:val="000042D6"/>
    <w:rsid w:val="00021DA2"/>
    <w:rsid w:val="00022E00"/>
    <w:rsid w:val="0002410F"/>
    <w:rsid w:val="00025494"/>
    <w:rsid w:val="00025CFA"/>
    <w:rsid w:val="00026ACB"/>
    <w:rsid w:val="00027997"/>
    <w:rsid w:val="00027D2B"/>
    <w:rsid w:val="000355B0"/>
    <w:rsid w:val="00041D37"/>
    <w:rsid w:val="000422E3"/>
    <w:rsid w:val="0004444C"/>
    <w:rsid w:val="00056249"/>
    <w:rsid w:val="0005763D"/>
    <w:rsid w:val="00060C71"/>
    <w:rsid w:val="00060F31"/>
    <w:rsid w:val="0006400D"/>
    <w:rsid w:val="0007000F"/>
    <w:rsid w:val="0007003B"/>
    <w:rsid w:val="00073019"/>
    <w:rsid w:val="000734A7"/>
    <w:rsid w:val="000735F2"/>
    <w:rsid w:val="0007598D"/>
    <w:rsid w:val="00077665"/>
    <w:rsid w:val="00082E4A"/>
    <w:rsid w:val="000860D9"/>
    <w:rsid w:val="00087F33"/>
    <w:rsid w:val="00090DF5"/>
    <w:rsid w:val="00090F58"/>
    <w:rsid w:val="00091F2F"/>
    <w:rsid w:val="00092638"/>
    <w:rsid w:val="000965F6"/>
    <w:rsid w:val="000A22C5"/>
    <w:rsid w:val="000A29EF"/>
    <w:rsid w:val="000A6067"/>
    <w:rsid w:val="000B03CF"/>
    <w:rsid w:val="000B12AB"/>
    <w:rsid w:val="000B1837"/>
    <w:rsid w:val="000B46A2"/>
    <w:rsid w:val="000B6544"/>
    <w:rsid w:val="000B718E"/>
    <w:rsid w:val="000C4444"/>
    <w:rsid w:val="000C54AA"/>
    <w:rsid w:val="000C616C"/>
    <w:rsid w:val="000D0793"/>
    <w:rsid w:val="000D09E6"/>
    <w:rsid w:val="000D15CB"/>
    <w:rsid w:val="000D3048"/>
    <w:rsid w:val="000D3D49"/>
    <w:rsid w:val="000D5424"/>
    <w:rsid w:val="000D62E8"/>
    <w:rsid w:val="000F5792"/>
    <w:rsid w:val="000F69D7"/>
    <w:rsid w:val="00101465"/>
    <w:rsid w:val="0010238A"/>
    <w:rsid w:val="00102782"/>
    <w:rsid w:val="001030FE"/>
    <w:rsid w:val="00104BF3"/>
    <w:rsid w:val="00106BEA"/>
    <w:rsid w:val="00107C28"/>
    <w:rsid w:val="00113FA9"/>
    <w:rsid w:val="0011541B"/>
    <w:rsid w:val="00116041"/>
    <w:rsid w:val="00117CD4"/>
    <w:rsid w:val="001277DE"/>
    <w:rsid w:val="001278C1"/>
    <w:rsid w:val="00130197"/>
    <w:rsid w:val="001309E3"/>
    <w:rsid w:val="00135112"/>
    <w:rsid w:val="00135E1E"/>
    <w:rsid w:val="001448CB"/>
    <w:rsid w:val="0014761B"/>
    <w:rsid w:val="0015610D"/>
    <w:rsid w:val="00157BB0"/>
    <w:rsid w:val="00175484"/>
    <w:rsid w:val="00177ECA"/>
    <w:rsid w:val="00197884"/>
    <w:rsid w:val="001A4BAE"/>
    <w:rsid w:val="001B5CA4"/>
    <w:rsid w:val="001C2FA4"/>
    <w:rsid w:val="001C7007"/>
    <w:rsid w:val="001C7E7A"/>
    <w:rsid w:val="001D1000"/>
    <w:rsid w:val="001D1371"/>
    <w:rsid w:val="001E32AC"/>
    <w:rsid w:val="001F49AA"/>
    <w:rsid w:val="00202290"/>
    <w:rsid w:val="002036D1"/>
    <w:rsid w:val="0020633D"/>
    <w:rsid w:val="00210900"/>
    <w:rsid w:val="00213219"/>
    <w:rsid w:val="00214D63"/>
    <w:rsid w:val="002333BA"/>
    <w:rsid w:val="00234151"/>
    <w:rsid w:val="00242C65"/>
    <w:rsid w:val="00243411"/>
    <w:rsid w:val="002444DB"/>
    <w:rsid w:val="00244E2F"/>
    <w:rsid w:val="002466AE"/>
    <w:rsid w:val="0024701E"/>
    <w:rsid w:val="00255913"/>
    <w:rsid w:val="00272572"/>
    <w:rsid w:val="00275387"/>
    <w:rsid w:val="00277635"/>
    <w:rsid w:val="002802D9"/>
    <w:rsid w:val="00283EBD"/>
    <w:rsid w:val="002859E1"/>
    <w:rsid w:val="00292000"/>
    <w:rsid w:val="002A373A"/>
    <w:rsid w:val="002A4FFB"/>
    <w:rsid w:val="002A53FA"/>
    <w:rsid w:val="002B0568"/>
    <w:rsid w:val="002B19CE"/>
    <w:rsid w:val="002B3419"/>
    <w:rsid w:val="002B63E5"/>
    <w:rsid w:val="002C5B1B"/>
    <w:rsid w:val="002D05C9"/>
    <w:rsid w:val="002D0B15"/>
    <w:rsid w:val="002D4135"/>
    <w:rsid w:val="002E6F22"/>
    <w:rsid w:val="002F2F14"/>
    <w:rsid w:val="002F4331"/>
    <w:rsid w:val="0030037F"/>
    <w:rsid w:val="00305461"/>
    <w:rsid w:val="003061F9"/>
    <w:rsid w:val="00307158"/>
    <w:rsid w:val="00307DFA"/>
    <w:rsid w:val="00311E92"/>
    <w:rsid w:val="0031431D"/>
    <w:rsid w:val="00314345"/>
    <w:rsid w:val="00314CEE"/>
    <w:rsid w:val="003163D7"/>
    <w:rsid w:val="00316CBB"/>
    <w:rsid w:val="00316FA0"/>
    <w:rsid w:val="00320210"/>
    <w:rsid w:val="003209A7"/>
    <w:rsid w:val="003225E7"/>
    <w:rsid w:val="00324D9F"/>
    <w:rsid w:val="003264E4"/>
    <w:rsid w:val="00330E81"/>
    <w:rsid w:val="003324C6"/>
    <w:rsid w:val="00336E46"/>
    <w:rsid w:val="00340EAB"/>
    <w:rsid w:val="00350CC3"/>
    <w:rsid w:val="0035543E"/>
    <w:rsid w:val="003652B8"/>
    <w:rsid w:val="0036607F"/>
    <w:rsid w:val="0036784B"/>
    <w:rsid w:val="00370A8D"/>
    <w:rsid w:val="00370D83"/>
    <w:rsid w:val="003739E7"/>
    <w:rsid w:val="00390553"/>
    <w:rsid w:val="003933FA"/>
    <w:rsid w:val="0039344C"/>
    <w:rsid w:val="00394131"/>
    <w:rsid w:val="00394A02"/>
    <w:rsid w:val="003A2564"/>
    <w:rsid w:val="003A6D3A"/>
    <w:rsid w:val="003B153E"/>
    <w:rsid w:val="003B68E2"/>
    <w:rsid w:val="003B7E4E"/>
    <w:rsid w:val="003C589A"/>
    <w:rsid w:val="003D1A21"/>
    <w:rsid w:val="003D392C"/>
    <w:rsid w:val="003D50C3"/>
    <w:rsid w:val="003E1D8C"/>
    <w:rsid w:val="003E4241"/>
    <w:rsid w:val="003E686D"/>
    <w:rsid w:val="003E7056"/>
    <w:rsid w:val="003E7F36"/>
    <w:rsid w:val="003F0A0C"/>
    <w:rsid w:val="003F3643"/>
    <w:rsid w:val="003F4DA3"/>
    <w:rsid w:val="004018B1"/>
    <w:rsid w:val="004030E1"/>
    <w:rsid w:val="004145ED"/>
    <w:rsid w:val="00420F20"/>
    <w:rsid w:val="00423324"/>
    <w:rsid w:val="00426428"/>
    <w:rsid w:val="00434B43"/>
    <w:rsid w:val="00436957"/>
    <w:rsid w:val="004413CD"/>
    <w:rsid w:val="00442CEF"/>
    <w:rsid w:val="00450D33"/>
    <w:rsid w:val="00452FC4"/>
    <w:rsid w:val="00453527"/>
    <w:rsid w:val="00460CA7"/>
    <w:rsid w:val="00461052"/>
    <w:rsid w:val="004616D8"/>
    <w:rsid w:val="00465612"/>
    <w:rsid w:val="0047140F"/>
    <w:rsid w:val="004718F4"/>
    <w:rsid w:val="004723BA"/>
    <w:rsid w:val="00482CBA"/>
    <w:rsid w:val="0048638B"/>
    <w:rsid w:val="00487E04"/>
    <w:rsid w:val="004913BF"/>
    <w:rsid w:val="0049150A"/>
    <w:rsid w:val="00491748"/>
    <w:rsid w:val="00492366"/>
    <w:rsid w:val="004952E7"/>
    <w:rsid w:val="00496BBA"/>
    <w:rsid w:val="004A0973"/>
    <w:rsid w:val="004A1E58"/>
    <w:rsid w:val="004A22A9"/>
    <w:rsid w:val="004B040D"/>
    <w:rsid w:val="004B0F09"/>
    <w:rsid w:val="004B10F4"/>
    <w:rsid w:val="004B1526"/>
    <w:rsid w:val="004C240E"/>
    <w:rsid w:val="004D0500"/>
    <w:rsid w:val="004D4288"/>
    <w:rsid w:val="004D44D5"/>
    <w:rsid w:val="004D4AC1"/>
    <w:rsid w:val="004E0BC3"/>
    <w:rsid w:val="004E53CA"/>
    <w:rsid w:val="004F0DF4"/>
    <w:rsid w:val="004F6079"/>
    <w:rsid w:val="005022F5"/>
    <w:rsid w:val="0050579E"/>
    <w:rsid w:val="005078E9"/>
    <w:rsid w:val="00511642"/>
    <w:rsid w:val="005117E3"/>
    <w:rsid w:val="00514ABE"/>
    <w:rsid w:val="00515A47"/>
    <w:rsid w:val="00515CCD"/>
    <w:rsid w:val="005213AA"/>
    <w:rsid w:val="005221FD"/>
    <w:rsid w:val="00524129"/>
    <w:rsid w:val="005275C2"/>
    <w:rsid w:val="0053120B"/>
    <w:rsid w:val="005401CE"/>
    <w:rsid w:val="005410DD"/>
    <w:rsid w:val="00541CCC"/>
    <w:rsid w:val="00542076"/>
    <w:rsid w:val="00544336"/>
    <w:rsid w:val="00561F88"/>
    <w:rsid w:val="00563F80"/>
    <w:rsid w:val="00564DB9"/>
    <w:rsid w:val="00567E5E"/>
    <w:rsid w:val="00576840"/>
    <w:rsid w:val="00580A96"/>
    <w:rsid w:val="0058254C"/>
    <w:rsid w:val="00583209"/>
    <w:rsid w:val="00584A11"/>
    <w:rsid w:val="005861B7"/>
    <w:rsid w:val="00586BA3"/>
    <w:rsid w:val="00590BB1"/>
    <w:rsid w:val="00591852"/>
    <w:rsid w:val="00596887"/>
    <w:rsid w:val="005A580A"/>
    <w:rsid w:val="005B1DD6"/>
    <w:rsid w:val="005B298B"/>
    <w:rsid w:val="005B638C"/>
    <w:rsid w:val="005C53CB"/>
    <w:rsid w:val="005C686C"/>
    <w:rsid w:val="005D058A"/>
    <w:rsid w:val="005D3299"/>
    <w:rsid w:val="005E3DF3"/>
    <w:rsid w:val="005E4582"/>
    <w:rsid w:val="005E7635"/>
    <w:rsid w:val="005E7ABB"/>
    <w:rsid w:val="005E7E02"/>
    <w:rsid w:val="005F209A"/>
    <w:rsid w:val="005F2663"/>
    <w:rsid w:val="005F5D95"/>
    <w:rsid w:val="00600799"/>
    <w:rsid w:val="006019EA"/>
    <w:rsid w:val="0060251A"/>
    <w:rsid w:val="00603CFA"/>
    <w:rsid w:val="0060556F"/>
    <w:rsid w:val="006065D0"/>
    <w:rsid w:val="00613A15"/>
    <w:rsid w:val="006162D0"/>
    <w:rsid w:val="006228BD"/>
    <w:rsid w:val="00622C37"/>
    <w:rsid w:val="00634DB3"/>
    <w:rsid w:val="0064004E"/>
    <w:rsid w:val="00642CC2"/>
    <w:rsid w:val="00644DD8"/>
    <w:rsid w:val="00646914"/>
    <w:rsid w:val="00651182"/>
    <w:rsid w:val="006535D3"/>
    <w:rsid w:val="00657118"/>
    <w:rsid w:val="006575E6"/>
    <w:rsid w:val="006627CD"/>
    <w:rsid w:val="006657F3"/>
    <w:rsid w:val="00665EC9"/>
    <w:rsid w:val="00674414"/>
    <w:rsid w:val="0067612F"/>
    <w:rsid w:val="006819C6"/>
    <w:rsid w:val="00681F9D"/>
    <w:rsid w:val="00686550"/>
    <w:rsid w:val="006873A4"/>
    <w:rsid w:val="00692486"/>
    <w:rsid w:val="006A0729"/>
    <w:rsid w:val="006A0D5A"/>
    <w:rsid w:val="006A372E"/>
    <w:rsid w:val="006A5C1C"/>
    <w:rsid w:val="006A60BF"/>
    <w:rsid w:val="006A69C5"/>
    <w:rsid w:val="006A737C"/>
    <w:rsid w:val="006B1BC8"/>
    <w:rsid w:val="006B31EE"/>
    <w:rsid w:val="006B6A74"/>
    <w:rsid w:val="006D06CA"/>
    <w:rsid w:val="006D219B"/>
    <w:rsid w:val="006D6718"/>
    <w:rsid w:val="006D6CFC"/>
    <w:rsid w:val="006E19A9"/>
    <w:rsid w:val="006E6EEC"/>
    <w:rsid w:val="006F51F0"/>
    <w:rsid w:val="00705D52"/>
    <w:rsid w:val="00710F21"/>
    <w:rsid w:val="0071420E"/>
    <w:rsid w:val="00720CB0"/>
    <w:rsid w:val="00721109"/>
    <w:rsid w:val="00726673"/>
    <w:rsid w:val="00726CE3"/>
    <w:rsid w:val="00735267"/>
    <w:rsid w:val="00742650"/>
    <w:rsid w:val="00746798"/>
    <w:rsid w:val="00755066"/>
    <w:rsid w:val="00755CF7"/>
    <w:rsid w:val="007601D5"/>
    <w:rsid w:val="0076107E"/>
    <w:rsid w:val="00763957"/>
    <w:rsid w:val="007639F6"/>
    <w:rsid w:val="00763F8B"/>
    <w:rsid w:val="0076572F"/>
    <w:rsid w:val="0076615D"/>
    <w:rsid w:val="00766237"/>
    <w:rsid w:val="0077145E"/>
    <w:rsid w:val="00771B99"/>
    <w:rsid w:val="00781283"/>
    <w:rsid w:val="00782734"/>
    <w:rsid w:val="00782920"/>
    <w:rsid w:val="007836E0"/>
    <w:rsid w:val="00785DC0"/>
    <w:rsid w:val="00785DFE"/>
    <w:rsid w:val="0079156F"/>
    <w:rsid w:val="007A4FDA"/>
    <w:rsid w:val="007A6C88"/>
    <w:rsid w:val="007B0085"/>
    <w:rsid w:val="007B17A1"/>
    <w:rsid w:val="007B1D7B"/>
    <w:rsid w:val="007B790A"/>
    <w:rsid w:val="007C198A"/>
    <w:rsid w:val="007C26DB"/>
    <w:rsid w:val="007D02B3"/>
    <w:rsid w:val="007D6F61"/>
    <w:rsid w:val="007E34D9"/>
    <w:rsid w:val="007F0A2C"/>
    <w:rsid w:val="007F0D65"/>
    <w:rsid w:val="007F187D"/>
    <w:rsid w:val="007F48E9"/>
    <w:rsid w:val="007F552F"/>
    <w:rsid w:val="007F723A"/>
    <w:rsid w:val="007F7D43"/>
    <w:rsid w:val="008045EA"/>
    <w:rsid w:val="00807E66"/>
    <w:rsid w:val="00810150"/>
    <w:rsid w:val="00812900"/>
    <w:rsid w:val="00814487"/>
    <w:rsid w:val="00814D34"/>
    <w:rsid w:val="0081576C"/>
    <w:rsid w:val="0081608E"/>
    <w:rsid w:val="00821B6F"/>
    <w:rsid w:val="00827CD0"/>
    <w:rsid w:val="00827F17"/>
    <w:rsid w:val="00830248"/>
    <w:rsid w:val="00831D3A"/>
    <w:rsid w:val="008334FB"/>
    <w:rsid w:val="00833DBE"/>
    <w:rsid w:val="00836282"/>
    <w:rsid w:val="0083772E"/>
    <w:rsid w:val="008427C6"/>
    <w:rsid w:val="0084322D"/>
    <w:rsid w:val="00844F88"/>
    <w:rsid w:val="00846A25"/>
    <w:rsid w:val="00855264"/>
    <w:rsid w:val="008559B2"/>
    <w:rsid w:val="00856A3D"/>
    <w:rsid w:val="00856B33"/>
    <w:rsid w:val="008670C7"/>
    <w:rsid w:val="008705B3"/>
    <w:rsid w:val="008804DF"/>
    <w:rsid w:val="00880F5A"/>
    <w:rsid w:val="0088399B"/>
    <w:rsid w:val="00886803"/>
    <w:rsid w:val="0088700A"/>
    <w:rsid w:val="00887836"/>
    <w:rsid w:val="00894AAE"/>
    <w:rsid w:val="00896B65"/>
    <w:rsid w:val="00896FC0"/>
    <w:rsid w:val="008A0341"/>
    <w:rsid w:val="008A12A9"/>
    <w:rsid w:val="008A387B"/>
    <w:rsid w:val="008A761B"/>
    <w:rsid w:val="008B19F0"/>
    <w:rsid w:val="008B1B91"/>
    <w:rsid w:val="008B70EB"/>
    <w:rsid w:val="008C3AA9"/>
    <w:rsid w:val="008D081E"/>
    <w:rsid w:val="008D1BDF"/>
    <w:rsid w:val="008D37BE"/>
    <w:rsid w:val="008D55D0"/>
    <w:rsid w:val="008D58AB"/>
    <w:rsid w:val="008D5AF6"/>
    <w:rsid w:val="008D7DAA"/>
    <w:rsid w:val="008E17DF"/>
    <w:rsid w:val="008E7E39"/>
    <w:rsid w:val="008F0ED0"/>
    <w:rsid w:val="008F2852"/>
    <w:rsid w:val="008F6F7F"/>
    <w:rsid w:val="0090073E"/>
    <w:rsid w:val="0090080C"/>
    <w:rsid w:val="00901E7A"/>
    <w:rsid w:val="009026AE"/>
    <w:rsid w:val="00903CC3"/>
    <w:rsid w:val="009042DB"/>
    <w:rsid w:val="00911EB4"/>
    <w:rsid w:val="00913A6C"/>
    <w:rsid w:val="00914933"/>
    <w:rsid w:val="00917EAB"/>
    <w:rsid w:val="00922ED8"/>
    <w:rsid w:val="0093140E"/>
    <w:rsid w:val="009323A1"/>
    <w:rsid w:val="009360FF"/>
    <w:rsid w:val="00936923"/>
    <w:rsid w:val="00942681"/>
    <w:rsid w:val="00942C36"/>
    <w:rsid w:val="00944D64"/>
    <w:rsid w:val="00945535"/>
    <w:rsid w:val="009523CD"/>
    <w:rsid w:val="009552D5"/>
    <w:rsid w:val="00960045"/>
    <w:rsid w:val="00965885"/>
    <w:rsid w:val="00966D67"/>
    <w:rsid w:val="00974A73"/>
    <w:rsid w:val="00975534"/>
    <w:rsid w:val="0098322C"/>
    <w:rsid w:val="009876A2"/>
    <w:rsid w:val="00993007"/>
    <w:rsid w:val="009930C0"/>
    <w:rsid w:val="009948B8"/>
    <w:rsid w:val="009A05B8"/>
    <w:rsid w:val="009A180C"/>
    <w:rsid w:val="009A3CF8"/>
    <w:rsid w:val="009A6C6C"/>
    <w:rsid w:val="009A6E4C"/>
    <w:rsid w:val="009B0259"/>
    <w:rsid w:val="009B3165"/>
    <w:rsid w:val="009B4747"/>
    <w:rsid w:val="009B483C"/>
    <w:rsid w:val="009B790F"/>
    <w:rsid w:val="009C2942"/>
    <w:rsid w:val="009C41EF"/>
    <w:rsid w:val="009C5A0D"/>
    <w:rsid w:val="009C7CCE"/>
    <w:rsid w:val="009C7DCF"/>
    <w:rsid w:val="009D42B5"/>
    <w:rsid w:val="009D728D"/>
    <w:rsid w:val="009E0039"/>
    <w:rsid w:val="009E053E"/>
    <w:rsid w:val="009E5455"/>
    <w:rsid w:val="009E570E"/>
    <w:rsid w:val="009E6A0A"/>
    <w:rsid w:val="009E7B73"/>
    <w:rsid w:val="009F6EED"/>
    <w:rsid w:val="009F6F3F"/>
    <w:rsid w:val="00A067A9"/>
    <w:rsid w:val="00A06D86"/>
    <w:rsid w:val="00A073BE"/>
    <w:rsid w:val="00A13974"/>
    <w:rsid w:val="00A13ABA"/>
    <w:rsid w:val="00A1428B"/>
    <w:rsid w:val="00A170E4"/>
    <w:rsid w:val="00A20325"/>
    <w:rsid w:val="00A230D9"/>
    <w:rsid w:val="00A2500B"/>
    <w:rsid w:val="00A26477"/>
    <w:rsid w:val="00A2719E"/>
    <w:rsid w:val="00A32E70"/>
    <w:rsid w:val="00A33693"/>
    <w:rsid w:val="00A340FE"/>
    <w:rsid w:val="00A41992"/>
    <w:rsid w:val="00A4321D"/>
    <w:rsid w:val="00A43D51"/>
    <w:rsid w:val="00A4584F"/>
    <w:rsid w:val="00A51018"/>
    <w:rsid w:val="00A52C16"/>
    <w:rsid w:val="00A559A5"/>
    <w:rsid w:val="00A55C4F"/>
    <w:rsid w:val="00A613E5"/>
    <w:rsid w:val="00A61CCF"/>
    <w:rsid w:val="00A6299B"/>
    <w:rsid w:val="00A71ED0"/>
    <w:rsid w:val="00A72881"/>
    <w:rsid w:val="00A72FD9"/>
    <w:rsid w:val="00A73E03"/>
    <w:rsid w:val="00A8365C"/>
    <w:rsid w:val="00A915D5"/>
    <w:rsid w:val="00A92D1B"/>
    <w:rsid w:val="00A9541D"/>
    <w:rsid w:val="00A97E8A"/>
    <w:rsid w:val="00AA0678"/>
    <w:rsid w:val="00AA507B"/>
    <w:rsid w:val="00AB04F1"/>
    <w:rsid w:val="00AB5BF1"/>
    <w:rsid w:val="00AC1B51"/>
    <w:rsid w:val="00AC29B2"/>
    <w:rsid w:val="00AC2DFA"/>
    <w:rsid w:val="00AC30A2"/>
    <w:rsid w:val="00AC33BC"/>
    <w:rsid w:val="00AD143E"/>
    <w:rsid w:val="00AD1458"/>
    <w:rsid w:val="00AD61BE"/>
    <w:rsid w:val="00AE7A7F"/>
    <w:rsid w:val="00AE7F53"/>
    <w:rsid w:val="00AF0457"/>
    <w:rsid w:val="00AF50D1"/>
    <w:rsid w:val="00AF7E60"/>
    <w:rsid w:val="00B01571"/>
    <w:rsid w:val="00B04464"/>
    <w:rsid w:val="00B129E1"/>
    <w:rsid w:val="00B2045D"/>
    <w:rsid w:val="00B21E22"/>
    <w:rsid w:val="00B24946"/>
    <w:rsid w:val="00B265BE"/>
    <w:rsid w:val="00B266A7"/>
    <w:rsid w:val="00B273B2"/>
    <w:rsid w:val="00B319CB"/>
    <w:rsid w:val="00B32A3C"/>
    <w:rsid w:val="00B34F88"/>
    <w:rsid w:val="00B35B26"/>
    <w:rsid w:val="00B424C9"/>
    <w:rsid w:val="00B439E5"/>
    <w:rsid w:val="00B46BF2"/>
    <w:rsid w:val="00B4776E"/>
    <w:rsid w:val="00B546A2"/>
    <w:rsid w:val="00B57611"/>
    <w:rsid w:val="00B62D07"/>
    <w:rsid w:val="00B71951"/>
    <w:rsid w:val="00B77410"/>
    <w:rsid w:val="00B8181B"/>
    <w:rsid w:val="00B835BE"/>
    <w:rsid w:val="00B84D6E"/>
    <w:rsid w:val="00B85D93"/>
    <w:rsid w:val="00B95A18"/>
    <w:rsid w:val="00BA099D"/>
    <w:rsid w:val="00BA13C1"/>
    <w:rsid w:val="00BA15CD"/>
    <w:rsid w:val="00BA1C23"/>
    <w:rsid w:val="00BA50AA"/>
    <w:rsid w:val="00BA5250"/>
    <w:rsid w:val="00BA562A"/>
    <w:rsid w:val="00BA71F0"/>
    <w:rsid w:val="00BB2E50"/>
    <w:rsid w:val="00BB3940"/>
    <w:rsid w:val="00BB4F9D"/>
    <w:rsid w:val="00BC1DDA"/>
    <w:rsid w:val="00BC49BB"/>
    <w:rsid w:val="00BC6A23"/>
    <w:rsid w:val="00BD2550"/>
    <w:rsid w:val="00BD4118"/>
    <w:rsid w:val="00BD5406"/>
    <w:rsid w:val="00BD5462"/>
    <w:rsid w:val="00BD5573"/>
    <w:rsid w:val="00BD75B9"/>
    <w:rsid w:val="00BE2842"/>
    <w:rsid w:val="00BE34C2"/>
    <w:rsid w:val="00BE5EAD"/>
    <w:rsid w:val="00BE6340"/>
    <w:rsid w:val="00BE643A"/>
    <w:rsid w:val="00BE6A02"/>
    <w:rsid w:val="00BF0A13"/>
    <w:rsid w:val="00BF0FF8"/>
    <w:rsid w:val="00BF1BFD"/>
    <w:rsid w:val="00BF7061"/>
    <w:rsid w:val="00BF786C"/>
    <w:rsid w:val="00C00D2A"/>
    <w:rsid w:val="00C03365"/>
    <w:rsid w:val="00C03F5B"/>
    <w:rsid w:val="00C11345"/>
    <w:rsid w:val="00C1291D"/>
    <w:rsid w:val="00C1614A"/>
    <w:rsid w:val="00C1680A"/>
    <w:rsid w:val="00C1750A"/>
    <w:rsid w:val="00C17670"/>
    <w:rsid w:val="00C20FA7"/>
    <w:rsid w:val="00C21728"/>
    <w:rsid w:val="00C23D49"/>
    <w:rsid w:val="00C24CA6"/>
    <w:rsid w:val="00C27533"/>
    <w:rsid w:val="00C3044B"/>
    <w:rsid w:val="00C30753"/>
    <w:rsid w:val="00C30A4E"/>
    <w:rsid w:val="00C33049"/>
    <w:rsid w:val="00C33860"/>
    <w:rsid w:val="00C33B70"/>
    <w:rsid w:val="00C35533"/>
    <w:rsid w:val="00C3657E"/>
    <w:rsid w:val="00C3773E"/>
    <w:rsid w:val="00C40491"/>
    <w:rsid w:val="00C40BC8"/>
    <w:rsid w:val="00C44219"/>
    <w:rsid w:val="00C465A4"/>
    <w:rsid w:val="00C51264"/>
    <w:rsid w:val="00C60CEC"/>
    <w:rsid w:val="00C60FB0"/>
    <w:rsid w:val="00C6475B"/>
    <w:rsid w:val="00C72391"/>
    <w:rsid w:val="00C8163F"/>
    <w:rsid w:val="00C941A4"/>
    <w:rsid w:val="00C97D4E"/>
    <w:rsid w:val="00CA054C"/>
    <w:rsid w:val="00CA0A38"/>
    <w:rsid w:val="00CA1FED"/>
    <w:rsid w:val="00CA26A1"/>
    <w:rsid w:val="00CA26BB"/>
    <w:rsid w:val="00CA69B8"/>
    <w:rsid w:val="00CA7AA3"/>
    <w:rsid w:val="00CB1421"/>
    <w:rsid w:val="00CB4C21"/>
    <w:rsid w:val="00CB539A"/>
    <w:rsid w:val="00CB557B"/>
    <w:rsid w:val="00CB5D62"/>
    <w:rsid w:val="00CC0FF1"/>
    <w:rsid w:val="00CC444D"/>
    <w:rsid w:val="00CC4DFD"/>
    <w:rsid w:val="00CC7688"/>
    <w:rsid w:val="00CD60F8"/>
    <w:rsid w:val="00CE223A"/>
    <w:rsid w:val="00CE3192"/>
    <w:rsid w:val="00CE32DB"/>
    <w:rsid w:val="00CE4C09"/>
    <w:rsid w:val="00CE5127"/>
    <w:rsid w:val="00CE6C6A"/>
    <w:rsid w:val="00CF40AE"/>
    <w:rsid w:val="00CF4181"/>
    <w:rsid w:val="00CF56A4"/>
    <w:rsid w:val="00CF5926"/>
    <w:rsid w:val="00D00EA1"/>
    <w:rsid w:val="00D04957"/>
    <w:rsid w:val="00D0610A"/>
    <w:rsid w:val="00D07122"/>
    <w:rsid w:val="00D11C3A"/>
    <w:rsid w:val="00D11D3B"/>
    <w:rsid w:val="00D20BA0"/>
    <w:rsid w:val="00D22D7B"/>
    <w:rsid w:val="00D25896"/>
    <w:rsid w:val="00D262C4"/>
    <w:rsid w:val="00D30652"/>
    <w:rsid w:val="00D3245E"/>
    <w:rsid w:val="00D3779F"/>
    <w:rsid w:val="00D40BDF"/>
    <w:rsid w:val="00D43956"/>
    <w:rsid w:val="00D50D1B"/>
    <w:rsid w:val="00D522D2"/>
    <w:rsid w:val="00D66549"/>
    <w:rsid w:val="00D672B6"/>
    <w:rsid w:val="00D70F74"/>
    <w:rsid w:val="00D8359E"/>
    <w:rsid w:val="00D835C8"/>
    <w:rsid w:val="00D848C2"/>
    <w:rsid w:val="00D850B2"/>
    <w:rsid w:val="00D87973"/>
    <w:rsid w:val="00D90A38"/>
    <w:rsid w:val="00D92282"/>
    <w:rsid w:val="00D93B33"/>
    <w:rsid w:val="00D95B64"/>
    <w:rsid w:val="00D967FE"/>
    <w:rsid w:val="00D96A74"/>
    <w:rsid w:val="00DB2843"/>
    <w:rsid w:val="00DB427B"/>
    <w:rsid w:val="00DB6F3A"/>
    <w:rsid w:val="00DC42BE"/>
    <w:rsid w:val="00DC4632"/>
    <w:rsid w:val="00DC5CC1"/>
    <w:rsid w:val="00DC75E0"/>
    <w:rsid w:val="00DD046A"/>
    <w:rsid w:val="00DD102F"/>
    <w:rsid w:val="00DD22E9"/>
    <w:rsid w:val="00DD2E5B"/>
    <w:rsid w:val="00DD37B5"/>
    <w:rsid w:val="00DD43EB"/>
    <w:rsid w:val="00DD5544"/>
    <w:rsid w:val="00DE0E2D"/>
    <w:rsid w:val="00DE1BC3"/>
    <w:rsid w:val="00DE2A91"/>
    <w:rsid w:val="00DE55E1"/>
    <w:rsid w:val="00DE628D"/>
    <w:rsid w:val="00DF0490"/>
    <w:rsid w:val="00DF1C51"/>
    <w:rsid w:val="00DF4EA4"/>
    <w:rsid w:val="00DF535A"/>
    <w:rsid w:val="00E071A3"/>
    <w:rsid w:val="00E1037D"/>
    <w:rsid w:val="00E103A4"/>
    <w:rsid w:val="00E104D7"/>
    <w:rsid w:val="00E1574E"/>
    <w:rsid w:val="00E165C4"/>
    <w:rsid w:val="00E17B53"/>
    <w:rsid w:val="00E22DE3"/>
    <w:rsid w:val="00E25E32"/>
    <w:rsid w:val="00E30EA2"/>
    <w:rsid w:val="00E31CE2"/>
    <w:rsid w:val="00E31E01"/>
    <w:rsid w:val="00E379A0"/>
    <w:rsid w:val="00E37B5F"/>
    <w:rsid w:val="00E41703"/>
    <w:rsid w:val="00E45BF7"/>
    <w:rsid w:val="00E54F63"/>
    <w:rsid w:val="00E61B12"/>
    <w:rsid w:val="00E62419"/>
    <w:rsid w:val="00E71B3E"/>
    <w:rsid w:val="00E7563C"/>
    <w:rsid w:val="00E7614C"/>
    <w:rsid w:val="00E77C0F"/>
    <w:rsid w:val="00E80DF9"/>
    <w:rsid w:val="00E8353F"/>
    <w:rsid w:val="00E838AD"/>
    <w:rsid w:val="00E94D56"/>
    <w:rsid w:val="00EA57CC"/>
    <w:rsid w:val="00EB0C4B"/>
    <w:rsid w:val="00EB186B"/>
    <w:rsid w:val="00EB19DC"/>
    <w:rsid w:val="00EB1F86"/>
    <w:rsid w:val="00EC1EFE"/>
    <w:rsid w:val="00EC6EA2"/>
    <w:rsid w:val="00EC7BB5"/>
    <w:rsid w:val="00ED2251"/>
    <w:rsid w:val="00ED26DE"/>
    <w:rsid w:val="00ED2FE0"/>
    <w:rsid w:val="00ED5FC2"/>
    <w:rsid w:val="00ED693B"/>
    <w:rsid w:val="00EE0B69"/>
    <w:rsid w:val="00EE3C6B"/>
    <w:rsid w:val="00EE5A39"/>
    <w:rsid w:val="00EE5CE8"/>
    <w:rsid w:val="00EE6CD1"/>
    <w:rsid w:val="00EF63E2"/>
    <w:rsid w:val="00EF7F74"/>
    <w:rsid w:val="00F02212"/>
    <w:rsid w:val="00F02E0A"/>
    <w:rsid w:val="00F0309E"/>
    <w:rsid w:val="00F11F1F"/>
    <w:rsid w:val="00F13B61"/>
    <w:rsid w:val="00F14170"/>
    <w:rsid w:val="00F147BE"/>
    <w:rsid w:val="00F22C79"/>
    <w:rsid w:val="00F244D5"/>
    <w:rsid w:val="00F2760F"/>
    <w:rsid w:val="00F326FC"/>
    <w:rsid w:val="00F3367E"/>
    <w:rsid w:val="00F349A8"/>
    <w:rsid w:val="00F473E2"/>
    <w:rsid w:val="00F56040"/>
    <w:rsid w:val="00F612D6"/>
    <w:rsid w:val="00F618FC"/>
    <w:rsid w:val="00F71DED"/>
    <w:rsid w:val="00F73B98"/>
    <w:rsid w:val="00F74A8D"/>
    <w:rsid w:val="00F7513C"/>
    <w:rsid w:val="00F816A4"/>
    <w:rsid w:val="00F84C42"/>
    <w:rsid w:val="00F866AD"/>
    <w:rsid w:val="00F8753F"/>
    <w:rsid w:val="00F91778"/>
    <w:rsid w:val="00FA1D6A"/>
    <w:rsid w:val="00FA46A9"/>
    <w:rsid w:val="00FC0F72"/>
    <w:rsid w:val="00FC15A4"/>
    <w:rsid w:val="00FC172E"/>
    <w:rsid w:val="00FC203C"/>
    <w:rsid w:val="00FC2070"/>
    <w:rsid w:val="00FC28EA"/>
    <w:rsid w:val="00FC293D"/>
    <w:rsid w:val="00FC6F97"/>
    <w:rsid w:val="00FE1CD7"/>
    <w:rsid w:val="00FE1F67"/>
    <w:rsid w:val="00FE4219"/>
    <w:rsid w:val="00FE4323"/>
    <w:rsid w:val="00FE5AE4"/>
    <w:rsid w:val="00FE682E"/>
    <w:rsid w:val="00FF3FAA"/>
    <w:rsid w:val="01E1A731"/>
    <w:rsid w:val="5A09737A"/>
    <w:rsid w:val="663EB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323A26"/>
  <w15:docId w15:val="{AF002E80-B342-491A-AFA5-6F10FE66D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7CD0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7C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CD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27CD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27CD0"/>
    <w:rPr>
      <w:color w:val="0000FF"/>
      <w:u w:val="single"/>
    </w:rPr>
  </w:style>
  <w:style w:type="character" w:customStyle="1" w:styleId="im">
    <w:name w:val="im"/>
    <w:basedOn w:val="DefaultParagraphFont"/>
    <w:rsid w:val="007B17A1"/>
  </w:style>
  <w:style w:type="paragraph" w:styleId="NormalWeb">
    <w:name w:val="Normal (Web)"/>
    <w:basedOn w:val="Normal"/>
    <w:uiPriority w:val="99"/>
    <w:unhideWhenUsed/>
    <w:rsid w:val="00482CBA"/>
    <w:rPr>
      <w:rFonts w:ascii="MS PGothic" w:eastAsia="MS PGothic" w:hAnsi="MS PGothic" w:cs="MS PGothic"/>
      <w:szCs w:val="24"/>
      <w:lang w:eastAsia="ja-JP"/>
    </w:rPr>
  </w:style>
  <w:style w:type="character" w:customStyle="1" w:styleId="xbe">
    <w:name w:val="_xbe"/>
    <w:basedOn w:val="DefaultParagraphFont"/>
    <w:rsid w:val="002A53FA"/>
  </w:style>
  <w:style w:type="character" w:customStyle="1" w:styleId="il">
    <w:name w:val="il"/>
    <w:basedOn w:val="DefaultParagraphFont"/>
    <w:rsid w:val="0093140E"/>
  </w:style>
  <w:style w:type="character" w:customStyle="1" w:styleId="aqj">
    <w:name w:val="aqj"/>
    <w:basedOn w:val="DefaultParagraphFont"/>
    <w:rsid w:val="00BE6A02"/>
  </w:style>
  <w:style w:type="paragraph" w:customStyle="1" w:styleId="paragraph">
    <w:name w:val="paragraph"/>
    <w:basedOn w:val="Normal"/>
    <w:uiPriority w:val="99"/>
    <w:rsid w:val="008D58AB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customStyle="1" w:styleId="normaltextrun">
    <w:name w:val="normaltextrun"/>
    <w:basedOn w:val="DefaultParagraphFont"/>
    <w:rsid w:val="008D58AB"/>
  </w:style>
  <w:style w:type="character" w:customStyle="1" w:styleId="eop">
    <w:name w:val="eop"/>
    <w:basedOn w:val="DefaultParagraphFont"/>
    <w:rsid w:val="008D58AB"/>
  </w:style>
  <w:style w:type="character" w:customStyle="1" w:styleId="spellingerror">
    <w:name w:val="spellingerror"/>
    <w:basedOn w:val="DefaultParagraphFont"/>
    <w:rsid w:val="008D58AB"/>
  </w:style>
  <w:style w:type="character" w:customStyle="1" w:styleId="contextualextensionhighlight">
    <w:name w:val="contextualextensionhighlight"/>
    <w:basedOn w:val="DefaultParagraphFont"/>
    <w:rsid w:val="002B056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65885"/>
    <w:rPr>
      <w:color w:val="808080"/>
      <w:shd w:val="clear" w:color="auto" w:fill="E6E6E6"/>
    </w:rPr>
  </w:style>
  <w:style w:type="character" w:styleId="Strong">
    <w:name w:val="Strong"/>
    <w:basedOn w:val="DefaultParagraphFont"/>
    <w:uiPriority w:val="22"/>
    <w:qFormat/>
    <w:rsid w:val="002F2F14"/>
    <w:rPr>
      <w:b/>
      <w:bCs/>
    </w:rPr>
  </w:style>
  <w:style w:type="table" w:styleId="TableGrid">
    <w:name w:val="Table Grid"/>
    <w:basedOn w:val="TableNormal"/>
    <w:uiPriority w:val="59"/>
    <w:rsid w:val="003C58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3C589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BF786C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rsid w:val="00BF786C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BF786C"/>
    <w:pPr>
      <w:tabs>
        <w:tab w:val="center" w:pos="4680"/>
        <w:tab w:val="right" w:pos="9360"/>
      </w:tabs>
    </w:pPr>
    <w:rPr>
      <w:rFonts w:asciiTheme="minorHAnsi" w:hAnsiTheme="minorHAnsi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BF786C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3657E"/>
    <w:rPr>
      <w:color w:val="808080"/>
      <w:shd w:val="clear" w:color="auto" w:fill="E6E6E6"/>
    </w:rPr>
  </w:style>
  <w:style w:type="character" w:customStyle="1" w:styleId="highlight">
    <w:name w:val="highlight"/>
    <w:basedOn w:val="DefaultParagraphFont"/>
    <w:rsid w:val="00966D67"/>
  </w:style>
  <w:style w:type="paragraph" w:styleId="Header">
    <w:name w:val="header"/>
    <w:basedOn w:val="Normal"/>
    <w:link w:val="HeaderChar"/>
    <w:uiPriority w:val="99"/>
    <w:unhideWhenUsed/>
    <w:rsid w:val="00E30E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0EA2"/>
    <w:rPr>
      <w:rFonts w:ascii="Times New Roman" w:hAnsi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A6C6C"/>
    <w:rPr>
      <w:color w:val="605E5C"/>
      <w:shd w:val="clear" w:color="auto" w:fill="E1DFDD"/>
    </w:rPr>
  </w:style>
  <w:style w:type="paragraph" w:customStyle="1" w:styleId="Default">
    <w:name w:val="Default"/>
    <w:rsid w:val="0036607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30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4310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25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23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4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909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16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6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1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55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0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3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6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82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2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84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1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0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9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88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50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58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91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31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1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3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9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0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5030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9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4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7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13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9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1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4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2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6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3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79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84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6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80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6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83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27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6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8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61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34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53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170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23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039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846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96333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1643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44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1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09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8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50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5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1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30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macrao.org" TargetMode="External"/><Relationship Id="rId18" Type="http://schemas.openxmlformats.org/officeDocument/2006/relationships/hyperlink" Target="http://www.michigancc.net/" TargetMode="External"/><Relationship Id="rId26" Type="http://schemas.openxmlformats.org/officeDocument/2006/relationships/hyperlink" Target="http://www.msfaa.org/" TargetMode="External"/><Relationship Id="rId21" Type="http://schemas.openxmlformats.org/officeDocument/2006/relationships/hyperlink" Target="http://www.mcnea.org/" TargetMode="External"/><Relationship Id="rId34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hyperlink" Target="http://www.macet.org/" TargetMode="External"/><Relationship Id="rId17" Type="http://schemas.openxmlformats.org/officeDocument/2006/relationships/hyperlink" Target="http://mcccao.mcca.org/" TargetMode="External"/><Relationship Id="rId25" Type="http://schemas.openxmlformats.org/officeDocument/2006/relationships/hyperlink" Target="https://sites.google.com/site/modacmi/" TargetMode="External"/><Relationship Id="rId33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yperlink" Target="http://mccboa.mcca.org" TargetMode="External"/><Relationship Id="rId20" Type="http://schemas.openxmlformats.org/officeDocument/2006/relationships/hyperlink" Target="http://mccssa.org/" TargetMode="External"/><Relationship Id="rId29" Type="http://schemas.openxmlformats.org/officeDocument/2006/relationships/hyperlink" Target="http://www.mcca.org/content.cfm?ID=14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andconference.com/" TargetMode="External"/><Relationship Id="rId24" Type="http://schemas.openxmlformats.org/officeDocument/2006/relationships/hyperlink" Target="http://www.mppoa.net/" TargetMode="External"/><Relationship Id="rId32" Type="http://schemas.openxmlformats.org/officeDocument/2006/relationships/footer" Target="footer1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mccad.mcca.org/" TargetMode="External"/><Relationship Id="rId23" Type="http://schemas.openxmlformats.org/officeDocument/2006/relationships/hyperlink" Target="http://mlad.mcca.org/" TargetMode="External"/><Relationship Id="rId28" Type="http://schemas.openxmlformats.org/officeDocument/2006/relationships/hyperlink" Target="http://www.ncmpr.org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://www.etom.org/" TargetMode="External"/><Relationship Id="rId19" Type="http://schemas.openxmlformats.org/officeDocument/2006/relationships/hyperlink" Target="http://mcchra.mcca.org/" TargetMode="External"/><Relationship Id="rId31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://www.mccitc.org/" TargetMode="External"/><Relationship Id="rId14" Type="http://schemas.openxmlformats.org/officeDocument/2006/relationships/hyperlink" Target="http://www.mccaa.org/" TargetMode="External"/><Relationship Id="rId22" Type="http://schemas.openxmlformats.org/officeDocument/2006/relationships/hyperlink" Target="http://www.mdec.net/" TargetMode="External"/><Relationship Id="rId27" Type="http://schemas.openxmlformats.org/officeDocument/2006/relationships/hyperlink" Target="http://www.michigantransfernetwork.org" TargetMode="External"/><Relationship Id="rId30" Type="http://schemas.openxmlformats.org/officeDocument/2006/relationships/header" Target="header1.xml"/><Relationship Id="rId35" Type="http://schemas.openxmlformats.org/officeDocument/2006/relationships/footer" Target="footer3.xml"/><Relationship Id="rId8" Type="http://schemas.openxmlformats.org/officeDocument/2006/relationships/image" Target="media/image1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7D5259-6EFD-4622-B09F-D810A1482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KVCC</Company>
  <LinksUpToDate>false</LinksUpToDate>
  <CharactersWithSpaces>3953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KVCC</dc:creator>
  <cp:keywords/>
  <dc:description/>
  <cp:lastModifiedBy>Mark Dunneback</cp:lastModifiedBy>
  <cp:revision>3</cp:revision>
  <cp:lastPrinted>2022-03-31T19:40:00Z</cp:lastPrinted>
  <dcterms:created xsi:type="dcterms:W3CDTF">2024-10-14T16:58:00Z</dcterms:created>
  <dcterms:modified xsi:type="dcterms:W3CDTF">2024-10-14T17:00:00Z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f46dfe0-534f-4c95-815c-5b1af86b9823_Enabled">
    <vt:lpwstr>True</vt:lpwstr>
  </property>
  <property fmtid="{D5CDD505-2E9C-101B-9397-08002B2CF9AE}" pid="3" name="MSIP_Label_2f46dfe0-534f-4c95-815c-5b1af86b9823_SiteId">
    <vt:lpwstr>d5fb7087-3777-42ad-966a-892ef47225d1</vt:lpwstr>
  </property>
  <property fmtid="{D5CDD505-2E9C-101B-9397-08002B2CF9AE}" pid="4" name="MSIP_Label_2f46dfe0-534f-4c95-815c-5b1af86b9823_Owner">
    <vt:lpwstr>TaylorT12@michigan.gov</vt:lpwstr>
  </property>
  <property fmtid="{D5CDD505-2E9C-101B-9397-08002B2CF9AE}" pid="5" name="MSIP_Label_2f46dfe0-534f-4c95-815c-5b1af86b9823_SetDate">
    <vt:lpwstr>2020-02-14T16:26:36.4658075Z</vt:lpwstr>
  </property>
  <property fmtid="{D5CDD505-2E9C-101B-9397-08002B2CF9AE}" pid="6" name="MSIP_Label_2f46dfe0-534f-4c95-815c-5b1af86b9823_Name">
    <vt:lpwstr>Public Data (Published to the Public)</vt:lpwstr>
  </property>
  <property fmtid="{D5CDD505-2E9C-101B-9397-08002B2CF9AE}" pid="7" name="MSIP_Label_2f46dfe0-534f-4c95-815c-5b1af86b9823_Application">
    <vt:lpwstr>Microsoft Azure Information Protection</vt:lpwstr>
  </property>
  <property fmtid="{D5CDD505-2E9C-101B-9397-08002B2CF9AE}" pid="8" name="MSIP_Label_2f46dfe0-534f-4c95-815c-5b1af86b9823_ActionId">
    <vt:lpwstr>c4b1f85d-acab-49da-bbcd-39934dbc1d60</vt:lpwstr>
  </property>
  <property fmtid="{D5CDD505-2E9C-101B-9397-08002B2CF9AE}" pid="9" name="MSIP_Label_2f46dfe0-534f-4c95-815c-5b1af86b9823_Extended_MSFT_Method">
    <vt:lpwstr>Manual</vt:lpwstr>
  </property>
  <property fmtid="{D5CDD505-2E9C-101B-9397-08002B2CF9AE}" pid="10" name="Sensitivity">
    <vt:lpwstr>Public Data (Published to the Public)</vt:lpwstr>
  </property>
</Properties>
</file>